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F791F" w14:textId="77777777" w:rsidR="000E2C6E" w:rsidRDefault="000E2C6E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14:paraId="31D66664" w14:textId="77777777" w:rsidR="000E2C6E" w:rsidRPr="001E126E" w:rsidRDefault="000E2C6E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0922D2CA" w14:textId="07B99742" w:rsidR="000E2C6E" w:rsidRDefault="000E2C6E" w:rsidP="00263D62">
      <w:pPr>
        <w:spacing w:after="0"/>
        <w:ind w:left="705" w:hanging="705"/>
        <w:jc w:val="both"/>
        <w:rPr>
          <w:rFonts w:ascii="Tahoma" w:hAnsi="Tahoma" w:cs="Tahoma"/>
          <w:b/>
          <w:noProof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Pr="00251C27">
        <w:rPr>
          <w:rFonts w:ascii="Tahoma" w:hAnsi="Tahoma" w:cs="Tahoma"/>
        </w:rPr>
      </w:r>
      <w:r w:rsidRPr="00251C27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63D62">
        <w:rPr>
          <w:rFonts w:ascii="Tahoma" w:hAnsi="Tahoma" w:cs="Tahoma"/>
          <w:b/>
        </w:rPr>
        <w:t xml:space="preserve">o přijetí do služebního poměru a zařazení na služební místo </w:t>
      </w:r>
      <w:r w:rsidRPr="00263D62">
        <w:rPr>
          <w:rFonts w:ascii="Tahoma" w:hAnsi="Tahoma" w:cs="Tahoma"/>
          <w:b/>
          <w:noProof/>
        </w:rPr>
        <w:t>referent</w:t>
      </w:r>
      <w:r w:rsidRPr="00263D62">
        <w:rPr>
          <w:rFonts w:ascii="Tahoma" w:hAnsi="Tahoma" w:cs="Tahoma"/>
          <w:b/>
        </w:rPr>
        <w:t xml:space="preserve"> – </w:t>
      </w:r>
      <w:r w:rsidRPr="00263D62">
        <w:rPr>
          <w:rFonts w:ascii="Tahoma" w:hAnsi="Tahoma" w:cs="Tahoma"/>
          <w:b/>
          <w:noProof/>
        </w:rPr>
        <w:t>účetní</w:t>
      </w:r>
      <w:r w:rsidRPr="00263D62">
        <w:rPr>
          <w:rFonts w:ascii="Tahoma" w:hAnsi="Tahoma" w:cs="Tahoma"/>
          <w:b/>
        </w:rPr>
        <w:t xml:space="preserve"> v organizačním útvaru </w:t>
      </w:r>
      <w:r w:rsidRPr="00263D62">
        <w:rPr>
          <w:rFonts w:ascii="Tahoma" w:hAnsi="Tahoma" w:cs="Tahoma"/>
          <w:b/>
          <w:noProof/>
        </w:rPr>
        <w:t>Oddělení výběru pojistného</w:t>
      </w:r>
      <w:r w:rsidRPr="00263D62">
        <w:rPr>
          <w:rFonts w:ascii="Tahoma" w:hAnsi="Tahoma" w:cs="Tahoma"/>
          <w:b/>
        </w:rPr>
        <w:t xml:space="preserve"> </w:t>
      </w:r>
      <w:r w:rsidR="00263D62" w:rsidRPr="00263D62">
        <w:rPr>
          <w:rFonts w:ascii="Tahoma" w:hAnsi="Tahoma" w:cs="Tahoma"/>
          <w:b/>
        </w:rPr>
        <w:t xml:space="preserve">v </w:t>
      </w:r>
      <w:r w:rsidRPr="00263D62">
        <w:rPr>
          <w:rFonts w:ascii="Tahoma" w:hAnsi="Tahoma" w:cs="Tahoma"/>
          <w:b/>
          <w:noProof/>
        </w:rPr>
        <w:t>Odbor</w:t>
      </w:r>
      <w:r w:rsidR="00263D62" w:rsidRPr="00263D62">
        <w:rPr>
          <w:rFonts w:ascii="Tahoma" w:hAnsi="Tahoma" w:cs="Tahoma"/>
          <w:b/>
          <w:noProof/>
        </w:rPr>
        <w:t>u</w:t>
      </w:r>
      <w:r w:rsidRPr="00263D62">
        <w:rPr>
          <w:rFonts w:ascii="Tahoma" w:hAnsi="Tahoma" w:cs="Tahoma"/>
          <w:b/>
          <w:noProof/>
        </w:rPr>
        <w:t xml:space="preserve"> </w:t>
      </w:r>
      <w:r w:rsidR="00263D62">
        <w:rPr>
          <w:rFonts w:ascii="Tahoma" w:hAnsi="Tahoma" w:cs="Tahoma"/>
          <w:b/>
          <w:noProof/>
        </w:rPr>
        <w:br/>
      </w:r>
      <w:r w:rsidRPr="00263D62">
        <w:rPr>
          <w:rFonts w:ascii="Tahoma" w:hAnsi="Tahoma" w:cs="Tahoma"/>
          <w:b/>
          <w:noProof/>
        </w:rPr>
        <w:t>OSSZ Jablonec nad Nisou</w:t>
      </w:r>
      <w:r w:rsidRPr="00263D62">
        <w:rPr>
          <w:rFonts w:ascii="Tahoma" w:hAnsi="Tahoma" w:cs="Tahoma"/>
          <w:b/>
          <w:sz w:val="24"/>
          <w:szCs w:val="24"/>
        </w:rPr>
        <w:t xml:space="preserve"> </w:t>
      </w:r>
      <w:r w:rsidR="00263D62" w:rsidRPr="00263D62">
        <w:rPr>
          <w:rFonts w:ascii="Tahoma" w:hAnsi="Tahoma" w:cs="Tahoma"/>
          <w:b/>
          <w:sz w:val="24"/>
          <w:szCs w:val="24"/>
        </w:rPr>
        <w:t>Ú</w:t>
      </w:r>
      <w:r w:rsidRPr="00263D62">
        <w:rPr>
          <w:rFonts w:ascii="Tahoma" w:hAnsi="Tahoma" w:cs="Tahoma"/>
          <w:b/>
          <w:noProof/>
        </w:rPr>
        <w:t xml:space="preserve">SSZ pro </w:t>
      </w:r>
      <w:r w:rsidR="00263D62" w:rsidRPr="00263D62">
        <w:rPr>
          <w:rFonts w:ascii="Tahoma" w:hAnsi="Tahoma" w:cs="Tahoma"/>
          <w:b/>
          <w:bCs/>
          <w:noProof/>
        </w:rPr>
        <w:t>Ústecký kraj, Liberecký kraj, Královéhradecký kraj a Pardubický kraj</w:t>
      </w:r>
      <w:r w:rsidR="00263D62" w:rsidRPr="00263D62">
        <w:rPr>
          <w:rFonts w:ascii="Tahoma" w:hAnsi="Tahoma" w:cs="Tahoma"/>
          <w:b/>
          <w:noProof/>
        </w:rPr>
        <w:t xml:space="preserve"> </w:t>
      </w:r>
    </w:p>
    <w:p w14:paraId="3136C0F0" w14:textId="77777777" w:rsidR="00263D62" w:rsidRPr="00263D62" w:rsidRDefault="00263D62" w:rsidP="00263D62">
      <w:pPr>
        <w:spacing w:after="0"/>
        <w:ind w:left="705" w:hanging="705"/>
        <w:jc w:val="both"/>
        <w:rPr>
          <w:rFonts w:ascii="Tahoma" w:hAnsi="Tahoma" w:cs="Tahoma"/>
          <w:b/>
        </w:rPr>
      </w:pPr>
    </w:p>
    <w:p w14:paraId="17FD354D" w14:textId="206C00B9" w:rsidR="000E2C6E" w:rsidRPr="00251C27" w:rsidRDefault="000E2C6E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63D62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3D62">
        <w:rPr>
          <w:rFonts w:ascii="Tahoma" w:hAnsi="Tahoma" w:cs="Tahoma"/>
        </w:rPr>
        <w:instrText xml:space="preserve"> FORMCHECKBOX </w:instrText>
      </w:r>
      <w:r w:rsidRPr="00263D62">
        <w:rPr>
          <w:rFonts w:ascii="Tahoma" w:hAnsi="Tahoma" w:cs="Tahoma"/>
        </w:rPr>
      </w:r>
      <w:r w:rsidRPr="00263D62">
        <w:rPr>
          <w:rFonts w:ascii="Tahoma" w:hAnsi="Tahoma" w:cs="Tahoma"/>
        </w:rPr>
        <w:fldChar w:fldCharType="separate"/>
      </w:r>
      <w:r w:rsidRPr="00263D62">
        <w:rPr>
          <w:rFonts w:ascii="Tahoma" w:hAnsi="Tahoma" w:cs="Tahoma"/>
        </w:rPr>
        <w:fldChar w:fldCharType="end"/>
      </w:r>
      <w:r w:rsidRPr="00263D62">
        <w:rPr>
          <w:rFonts w:ascii="Tahoma" w:hAnsi="Tahoma" w:cs="Tahoma"/>
        </w:rPr>
        <w:tab/>
      </w:r>
      <w:r w:rsidRPr="00263D62">
        <w:rPr>
          <w:rFonts w:ascii="Tahoma" w:hAnsi="Tahoma" w:cs="Tahoma"/>
          <w:b/>
        </w:rPr>
        <w:t xml:space="preserve">o zařazení na služební místo </w:t>
      </w:r>
      <w:r w:rsidRPr="00263D62">
        <w:rPr>
          <w:rFonts w:ascii="Tahoma" w:hAnsi="Tahoma" w:cs="Tahoma"/>
          <w:b/>
          <w:noProof/>
        </w:rPr>
        <w:t>referent</w:t>
      </w:r>
      <w:r w:rsidRPr="00263D62">
        <w:rPr>
          <w:rFonts w:ascii="Tahoma" w:hAnsi="Tahoma" w:cs="Tahoma"/>
          <w:b/>
        </w:rPr>
        <w:t xml:space="preserve"> – </w:t>
      </w:r>
      <w:r w:rsidRPr="00263D62">
        <w:rPr>
          <w:rFonts w:ascii="Tahoma" w:hAnsi="Tahoma" w:cs="Tahoma"/>
          <w:b/>
          <w:noProof/>
        </w:rPr>
        <w:t>účetní</w:t>
      </w:r>
      <w:r w:rsidRPr="00263D62">
        <w:rPr>
          <w:rFonts w:ascii="Tahoma" w:hAnsi="Tahoma" w:cs="Tahoma"/>
          <w:b/>
        </w:rPr>
        <w:t xml:space="preserve"> v organizačním útvaru </w:t>
      </w:r>
      <w:r w:rsidRPr="00263D62">
        <w:rPr>
          <w:rFonts w:ascii="Tahoma" w:hAnsi="Tahoma" w:cs="Tahoma"/>
          <w:b/>
          <w:noProof/>
        </w:rPr>
        <w:t>Oddělení výběru pojistného</w:t>
      </w:r>
      <w:r w:rsidRPr="00263D62">
        <w:rPr>
          <w:rFonts w:ascii="Tahoma" w:hAnsi="Tahoma" w:cs="Tahoma"/>
          <w:b/>
        </w:rPr>
        <w:t xml:space="preserve"> </w:t>
      </w:r>
      <w:r w:rsidR="00263D62" w:rsidRPr="00263D62">
        <w:rPr>
          <w:rFonts w:ascii="Tahoma" w:hAnsi="Tahoma" w:cs="Tahoma"/>
          <w:b/>
        </w:rPr>
        <w:t xml:space="preserve">v </w:t>
      </w:r>
      <w:r w:rsidRPr="00263D62">
        <w:rPr>
          <w:rFonts w:ascii="Tahoma" w:hAnsi="Tahoma" w:cs="Tahoma"/>
          <w:b/>
          <w:noProof/>
        </w:rPr>
        <w:t>Odbor</w:t>
      </w:r>
      <w:r w:rsidR="00263D62" w:rsidRPr="00263D62">
        <w:rPr>
          <w:rFonts w:ascii="Tahoma" w:hAnsi="Tahoma" w:cs="Tahoma"/>
          <w:b/>
          <w:noProof/>
        </w:rPr>
        <w:t>u</w:t>
      </w:r>
      <w:r w:rsidRPr="00263D62">
        <w:rPr>
          <w:rFonts w:ascii="Tahoma" w:hAnsi="Tahoma" w:cs="Tahoma"/>
          <w:b/>
          <w:noProof/>
        </w:rPr>
        <w:t xml:space="preserve"> OSSZ Jablonec nad Nisou</w:t>
      </w:r>
      <w:r w:rsidRPr="00263D62">
        <w:rPr>
          <w:rFonts w:ascii="Tahoma" w:hAnsi="Tahoma" w:cs="Tahoma"/>
          <w:b/>
          <w:sz w:val="24"/>
          <w:szCs w:val="24"/>
        </w:rPr>
        <w:t xml:space="preserve"> </w:t>
      </w:r>
      <w:r w:rsidR="00263D62" w:rsidRPr="00263D62">
        <w:rPr>
          <w:rFonts w:ascii="Tahoma" w:hAnsi="Tahoma" w:cs="Tahoma"/>
          <w:b/>
          <w:sz w:val="24"/>
          <w:szCs w:val="24"/>
        </w:rPr>
        <w:br/>
        <w:t>Ú</w:t>
      </w:r>
      <w:r w:rsidRPr="00263D62">
        <w:rPr>
          <w:rFonts w:ascii="Tahoma" w:hAnsi="Tahoma" w:cs="Tahoma"/>
          <w:b/>
          <w:noProof/>
        </w:rPr>
        <w:t>SSZ</w:t>
      </w:r>
      <w:r w:rsidR="00263D62" w:rsidRPr="00263D62">
        <w:rPr>
          <w:rFonts w:ascii="Tahoma" w:hAnsi="Tahoma" w:cs="Tahoma"/>
          <w:b/>
          <w:noProof/>
        </w:rPr>
        <w:t xml:space="preserve"> pro</w:t>
      </w:r>
      <w:r w:rsidRPr="00263D62">
        <w:rPr>
          <w:rFonts w:ascii="Tahoma" w:hAnsi="Tahoma" w:cs="Tahoma"/>
          <w:b/>
          <w:noProof/>
        </w:rPr>
        <w:t xml:space="preserve"> </w:t>
      </w:r>
      <w:r w:rsidR="00263D62" w:rsidRPr="00263D62">
        <w:rPr>
          <w:rFonts w:ascii="Tahoma" w:hAnsi="Tahoma" w:cs="Tahoma"/>
          <w:b/>
          <w:bCs/>
          <w:noProof/>
        </w:rPr>
        <w:t xml:space="preserve">Ústecký kraj, Liberecký kraj, Královéhradecký kraj </w:t>
      </w:r>
      <w:r w:rsidR="00263D62">
        <w:rPr>
          <w:rFonts w:ascii="Tahoma" w:hAnsi="Tahoma" w:cs="Tahoma"/>
          <w:b/>
          <w:bCs/>
          <w:noProof/>
        </w:rPr>
        <w:br/>
      </w:r>
      <w:r w:rsidR="00263D62" w:rsidRPr="00263D62">
        <w:rPr>
          <w:rFonts w:ascii="Tahoma" w:hAnsi="Tahoma" w:cs="Tahoma"/>
          <w:b/>
          <w:bCs/>
          <w:noProof/>
        </w:rPr>
        <w:t>a Pardubický</w:t>
      </w:r>
      <w:r w:rsidR="00263D62" w:rsidRPr="00E21A6D">
        <w:rPr>
          <w:rFonts w:ascii="Tahoma" w:hAnsi="Tahoma" w:cs="Tahoma"/>
          <w:b/>
          <w:bCs/>
          <w:noProof/>
        </w:rPr>
        <w:t xml:space="preserve"> kraj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0E2C6E" w:rsidRPr="00817F4F" w14:paraId="508173C6" w14:textId="7777777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14:paraId="67F27B00" w14:textId="77777777" w:rsidR="000E2C6E" w:rsidRPr="00817F4F" w:rsidRDefault="000E2C6E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14:paraId="5C659966" w14:textId="77777777" w:rsidR="000E2C6E" w:rsidRPr="00263D62" w:rsidRDefault="000E2C6E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63D62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14:paraId="55C62285" w14:textId="35F2923A" w:rsidR="000E2C6E" w:rsidRPr="00263D62" w:rsidRDefault="00263D62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63D62">
              <w:rPr>
                <w:rFonts w:ascii="Tahoma" w:hAnsi="Tahoma" w:cs="Tahoma"/>
                <w:noProof/>
                <w:sz w:val="20"/>
                <w:szCs w:val="20"/>
              </w:rPr>
              <w:t>ředitelka odboru OSSZ Jablonec nad Nisou</w:t>
            </w:r>
          </w:p>
          <w:p w14:paraId="2D271C9D" w14:textId="106743DF" w:rsidR="000E2C6E" w:rsidRPr="00E53D32" w:rsidRDefault="00263D62" w:rsidP="00B91E5D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63D62">
              <w:rPr>
                <w:rFonts w:ascii="Tahoma" w:hAnsi="Tahoma" w:cs="Tahoma"/>
                <w:noProof/>
                <w:sz w:val="20"/>
                <w:szCs w:val="20"/>
              </w:rPr>
              <w:t>U Zeleného stromu 838/3, 466 97 Jablonec nad Nisou</w:t>
            </w:r>
          </w:p>
        </w:tc>
      </w:tr>
    </w:tbl>
    <w:p w14:paraId="11434A60" w14:textId="77777777" w:rsidR="000E2C6E" w:rsidRPr="00817F4F" w:rsidRDefault="000E2C6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0E2C6E" w:rsidRPr="00817F4F" w14:paraId="594C9CF5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5D88F760" w14:textId="77777777" w:rsidR="000E2C6E" w:rsidRPr="00817F4F" w:rsidRDefault="000E2C6E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A87080C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E2C6E" w:rsidRPr="00817F4F" w14:paraId="058692B2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6B2E52B8" w14:textId="77777777" w:rsidR="000E2C6E" w:rsidRPr="00817F4F" w:rsidRDefault="000E2C6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B285660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E2C6E" w:rsidRPr="00817F4F" w14:paraId="482C43F3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6B666D9" w14:textId="77777777" w:rsidR="000E2C6E" w:rsidRPr="00817F4F" w:rsidRDefault="000E2C6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43E70" w14:textId="77777777" w:rsidR="000E2C6E" w:rsidRPr="00817F4F" w:rsidRDefault="000E2C6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2C6E" w:rsidRPr="00817F4F" w14:paraId="1F599258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537A574" w14:textId="77777777" w:rsidR="000E2C6E" w:rsidRPr="00817F4F" w:rsidRDefault="000E2C6E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D34DBA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E2C6E" w:rsidRPr="00817F4F" w14:paraId="7B44A8DD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A4FEF2B" w14:textId="77777777" w:rsidR="000E2C6E" w:rsidRPr="00817F4F" w:rsidRDefault="000E2C6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71D1C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E2C6E" w:rsidRPr="00817F4F" w14:paraId="32696243" w14:textId="77777777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40F237E" w14:textId="77777777" w:rsidR="000E2C6E" w:rsidRPr="00817F4F" w:rsidRDefault="000E2C6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16055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E2C6E" w:rsidRPr="00817F4F" w14:paraId="5979AF31" w14:textId="77777777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EB85D3" w14:textId="77777777" w:rsidR="000E2C6E" w:rsidRPr="00D23421" w:rsidRDefault="000E2C6E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E2C6E" w:rsidRPr="00817F4F" w14:paraId="18AC972F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2C42C5D7" w14:textId="77777777" w:rsidR="000E2C6E" w:rsidRPr="00251C27" w:rsidRDefault="000E2C6E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251C27">
              <w:rPr>
                <w:rFonts w:ascii="Tahoma" w:hAnsi="Tahoma" w:cs="Tahoma"/>
                <w:b/>
                <w:bCs/>
              </w:rPr>
            </w:r>
            <w:r w:rsidRPr="00251C27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0E2C6E" w:rsidRPr="00817F4F" w14:paraId="489D7EBB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3030A3E4" w14:textId="280D93E8" w:rsidR="000E2C6E" w:rsidRPr="00263D62" w:rsidRDefault="000E2C6E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</w:t>
            </w:r>
            <w:r w:rsidRPr="00263D62">
              <w:rPr>
                <w:rFonts w:ascii="Tahoma" w:hAnsi="Tahoma" w:cs="Tahoma"/>
                <w:b/>
                <w:bCs/>
              </w:rPr>
              <w:t xml:space="preserve">místo </w:t>
            </w:r>
            <w:proofErr w:type="gramStart"/>
            <w:r w:rsidRPr="00263D62">
              <w:rPr>
                <w:rFonts w:ascii="Tahoma" w:hAnsi="Tahoma" w:cs="Tahoma"/>
                <w:b/>
                <w:noProof/>
              </w:rPr>
              <w:t>referent</w:t>
            </w:r>
            <w:r w:rsidRPr="00263D62">
              <w:rPr>
                <w:rFonts w:ascii="Tahoma" w:hAnsi="Tahoma" w:cs="Tahoma"/>
                <w:b/>
              </w:rPr>
              <w:t xml:space="preserve"> - </w:t>
            </w:r>
            <w:r w:rsidRPr="00263D62">
              <w:rPr>
                <w:rFonts w:ascii="Tahoma" w:hAnsi="Tahoma" w:cs="Tahoma"/>
                <w:b/>
                <w:noProof/>
              </w:rPr>
              <w:t>účetní</w:t>
            </w:r>
            <w:proofErr w:type="gramEnd"/>
            <w:r w:rsidRPr="00263D62">
              <w:rPr>
                <w:rFonts w:ascii="Tahoma" w:hAnsi="Tahoma" w:cs="Tahoma"/>
                <w:b/>
              </w:rPr>
              <w:t xml:space="preserve">, </w:t>
            </w:r>
          </w:p>
          <w:p w14:paraId="550C360C" w14:textId="74EDFD10" w:rsidR="000E2C6E" w:rsidRPr="00263D62" w:rsidRDefault="000E2C6E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63D62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263D62">
              <w:rPr>
                <w:rFonts w:ascii="Tahoma" w:hAnsi="Tahoma" w:cs="Tahoma"/>
                <w:b/>
                <w:bCs/>
                <w:noProof/>
              </w:rPr>
              <w:t>Oddělení výběru pojistného</w:t>
            </w:r>
            <w:r w:rsidRPr="00263D62">
              <w:rPr>
                <w:rFonts w:ascii="Tahoma" w:hAnsi="Tahoma" w:cs="Tahoma"/>
                <w:b/>
                <w:bCs/>
              </w:rPr>
              <w:t xml:space="preserve"> </w:t>
            </w:r>
            <w:r w:rsidR="00263D62" w:rsidRPr="00263D62">
              <w:rPr>
                <w:rFonts w:ascii="Tahoma" w:hAnsi="Tahoma" w:cs="Tahoma"/>
                <w:b/>
                <w:bCs/>
              </w:rPr>
              <w:t xml:space="preserve">v </w:t>
            </w:r>
            <w:r w:rsidRPr="00263D62">
              <w:rPr>
                <w:rFonts w:ascii="Tahoma" w:hAnsi="Tahoma" w:cs="Tahoma"/>
                <w:b/>
                <w:noProof/>
              </w:rPr>
              <w:t>Odbor</w:t>
            </w:r>
            <w:r w:rsidR="00263D62" w:rsidRPr="00263D62">
              <w:rPr>
                <w:rFonts w:ascii="Tahoma" w:hAnsi="Tahoma" w:cs="Tahoma"/>
                <w:b/>
                <w:noProof/>
              </w:rPr>
              <w:t>u</w:t>
            </w:r>
            <w:r w:rsidRPr="00263D62">
              <w:rPr>
                <w:rFonts w:ascii="Tahoma" w:hAnsi="Tahoma" w:cs="Tahoma"/>
                <w:b/>
                <w:noProof/>
              </w:rPr>
              <w:t xml:space="preserve"> OSSZ Jablonec </w:t>
            </w:r>
            <w:r w:rsidR="00263D62">
              <w:rPr>
                <w:rFonts w:ascii="Tahoma" w:hAnsi="Tahoma" w:cs="Tahoma"/>
                <w:b/>
                <w:noProof/>
              </w:rPr>
              <w:br/>
            </w:r>
            <w:r w:rsidRPr="00263D62">
              <w:rPr>
                <w:rFonts w:ascii="Tahoma" w:hAnsi="Tahoma" w:cs="Tahoma"/>
                <w:b/>
                <w:noProof/>
              </w:rPr>
              <w:t>nad Nisou</w:t>
            </w:r>
            <w:r w:rsidRPr="00263D62">
              <w:rPr>
                <w:rFonts w:ascii="Tahoma" w:hAnsi="Tahoma" w:cs="Tahoma"/>
                <w:b/>
                <w:bCs/>
              </w:rPr>
              <w:t>,</w:t>
            </w:r>
          </w:p>
          <w:p w14:paraId="50824A7E" w14:textId="77777777" w:rsidR="000E2C6E" w:rsidRPr="00263D62" w:rsidRDefault="000E2C6E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63D62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263D62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263D62">
              <w:rPr>
                <w:rFonts w:ascii="Tahoma" w:hAnsi="Tahoma" w:cs="Tahoma"/>
                <w:b/>
                <w:bCs/>
              </w:rPr>
              <w:t>,</w:t>
            </w:r>
          </w:p>
          <w:p w14:paraId="05103041" w14:textId="77777777" w:rsidR="000E2C6E" w:rsidRDefault="000E2C6E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263D62">
              <w:rPr>
                <w:rFonts w:ascii="Tahoma" w:hAnsi="Tahoma" w:cs="Tahoma"/>
                <w:b/>
              </w:rPr>
              <w:t xml:space="preserve">ID služebního místa </w:t>
            </w:r>
            <w:r w:rsidRPr="00263D62">
              <w:rPr>
                <w:rFonts w:ascii="Tahoma" w:hAnsi="Tahoma" w:cs="Tahoma"/>
                <w:b/>
                <w:noProof/>
              </w:rPr>
              <w:t>12009459</w:t>
            </w:r>
            <w:r w:rsidRPr="00263D62">
              <w:rPr>
                <w:rFonts w:ascii="Tahoma" w:hAnsi="Tahoma" w:cs="Tahoma"/>
                <w:b/>
              </w:rPr>
              <w:t>.</w:t>
            </w:r>
          </w:p>
          <w:p w14:paraId="31709F56" w14:textId="77777777" w:rsidR="00263D62" w:rsidRPr="00C2266A" w:rsidRDefault="00263D62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</w:p>
        </w:tc>
      </w:tr>
    </w:tbl>
    <w:p w14:paraId="5D13B9A1" w14:textId="77777777" w:rsidR="000E2C6E" w:rsidRDefault="000E2C6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8C52C54" w14:textId="6912419A" w:rsidR="000E2C6E" w:rsidRDefault="000E2C6E">
      <w:pPr>
        <w:rPr>
          <w:rFonts w:ascii="Tahoma" w:hAnsi="Tahoma" w:cs="Tahoma"/>
          <w:b/>
          <w:bCs/>
          <w:sz w:val="20"/>
          <w:szCs w:val="20"/>
        </w:rPr>
      </w:pPr>
    </w:p>
    <w:p w14:paraId="1F42805D" w14:textId="77777777" w:rsidR="000E2C6E" w:rsidRPr="00817F4F" w:rsidRDefault="000E2C6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14:paraId="55432E33" w14:textId="77777777" w:rsidR="000E2C6E" w:rsidRPr="00817F4F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14:paraId="0D504022" w14:textId="77777777" w:rsidR="000E2C6E" w:rsidRPr="00817F4F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zařazeno </w:t>
      </w:r>
      <w:r w:rsidRPr="00D457D4">
        <w:rPr>
          <w:rFonts w:ascii="Tahoma" w:hAnsi="Tahoma" w:cs="Tahoma"/>
          <w:sz w:val="20"/>
          <w:szCs w:val="20"/>
        </w:rPr>
        <w:t>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14:paraId="5AB91784" w14:textId="77777777" w:rsidR="000E2C6E" w:rsidRPr="00817F4F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14:paraId="09C80184" w14:textId="77777777" w:rsidR="000E2C6E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14:paraId="58EEE145" w14:textId="77777777" w:rsidR="000E2C6E" w:rsidRPr="00817F4F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14:paraId="5F44F65F" w14:textId="77777777" w:rsidR="000E2C6E" w:rsidRPr="00817F4F" w:rsidRDefault="000E2C6E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</w:t>
      </w:r>
      <w:r w:rsidRPr="00D457D4">
        <w:rPr>
          <w:rFonts w:ascii="Tahoma" w:hAnsi="Tahoma" w:cs="Tahoma"/>
          <w:sz w:val="20"/>
          <w:szCs w:val="20"/>
        </w:rPr>
        <w:t xml:space="preserve">je </w:t>
      </w:r>
      <w:r w:rsidRPr="00D457D4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D457D4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D457D4">
        <w:rPr>
          <w:rFonts w:ascii="Tahoma" w:hAnsi="Tahoma" w:cs="Tahoma"/>
          <w:sz w:val="20"/>
          <w:szCs w:val="20"/>
        </w:rPr>
        <w:t>,</w:t>
      </w:r>
    </w:p>
    <w:p w14:paraId="73AC8056" w14:textId="77777777" w:rsidR="000E2C6E" w:rsidRPr="00817F4F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14:paraId="3BC45DAD" w14:textId="77777777" w:rsidR="000E2C6E" w:rsidRPr="00817F4F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14:paraId="774A8831" w14:textId="77777777" w:rsidR="000E2C6E" w:rsidRPr="00817F4F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14:paraId="16CB2634" w14:textId="77777777" w:rsidR="00D457D4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</w:p>
    <w:p w14:paraId="35F22DC8" w14:textId="77777777" w:rsidR="00D457D4" w:rsidRDefault="00D457D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14:paraId="7DFA903B" w14:textId="77777777" w:rsidR="00D457D4" w:rsidRDefault="00D457D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14:paraId="02B9700B" w14:textId="77777777" w:rsidR="00D457D4" w:rsidRDefault="00D457D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14:paraId="0157B18C" w14:textId="107C1189" w:rsidR="000E2C6E" w:rsidRPr="00817F4F" w:rsidRDefault="000E2C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14:paraId="1C42F126" w14:textId="77777777" w:rsidR="000E2C6E" w:rsidRPr="00817F4F" w:rsidRDefault="000E2C6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Seznam příloh žádosti</w:t>
      </w:r>
    </w:p>
    <w:p w14:paraId="4F29F581" w14:textId="05EF8F85" w:rsidR="000E2C6E" w:rsidRPr="007272E8" w:rsidRDefault="000E2C6E" w:rsidP="00EF687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 xml:space="preserve">dokladu o dosaženém vzdělání [§ 25 odst. 1 písm. e) </w:t>
      </w:r>
      <w:r w:rsidR="00EF687F">
        <w:rPr>
          <w:rFonts w:ascii="Tahoma" w:hAnsi="Tahoma" w:cs="Tahoma"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17BC2BC5" w14:textId="77777777" w:rsidR="000E2C6E" w:rsidRDefault="000E2C6E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14:paraId="28E7F4E4" w14:textId="77777777" w:rsidR="000E2C6E" w:rsidRPr="00F8570F" w:rsidRDefault="000E2C6E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65AA9DE0" w14:textId="77777777" w:rsidR="000E2C6E" w:rsidRPr="003423C0" w:rsidRDefault="000E2C6E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14:paraId="5D778C6A" w14:textId="77777777" w:rsidR="000E2C6E" w:rsidRPr="007272E8" w:rsidRDefault="000E2C6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14:paraId="4E52A9E1" w14:textId="77777777" w:rsidR="000E2C6E" w:rsidRPr="00817F4F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14:paraId="544C01BE" w14:textId="77777777" w:rsidR="000E2C6E" w:rsidRPr="00817F4F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02EBAA2C" w14:textId="77777777" w:rsidR="000E2C6E" w:rsidRPr="00817F4F" w:rsidRDefault="000E2C6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14:paraId="25EC0CCA" w14:textId="77777777" w:rsidR="000E2C6E" w:rsidRPr="00817F4F" w:rsidRDefault="000E2C6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14:paraId="6BB35AB4" w14:textId="77777777" w:rsidR="000E2C6E" w:rsidRDefault="000E2C6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AAB9A82" w14:textId="77777777" w:rsidR="000E2C6E" w:rsidRDefault="000E2C6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62B4F30" w14:textId="77777777" w:rsidR="00EF687F" w:rsidRDefault="00EF687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4535575" w14:textId="77777777" w:rsidR="000E2C6E" w:rsidRPr="00817F4F" w:rsidRDefault="000E2C6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C021005" w14:textId="77777777" w:rsidR="000E2C6E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14:paraId="462D513B" w14:textId="77777777" w:rsidR="000E2C6E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920DDD" w14:textId="77777777" w:rsidR="000E2C6E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6ACE828" w14:textId="77777777" w:rsidR="00EF687F" w:rsidRDefault="00EF687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2AB16D" w14:textId="77777777" w:rsidR="000E2C6E" w:rsidRPr="00817F4F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1E569C7" w14:textId="77777777" w:rsidR="000E2C6E" w:rsidRPr="00817F4F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17E691" w14:textId="77777777" w:rsidR="000E2C6E" w:rsidRDefault="000E2C6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82522D4" w14:textId="77777777" w:rsidR="00EF687F" w:rsidRDefault="00EF687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4F4F21C" w14:textId="77777777" w:rsidR="000E2C6E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14:paraId="73F9072B" w14:textId="77777777" w:rsidR="000E2C6E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394E526" w14:textId="77777777" w:rsidR="000E2C6E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227A543" w14:textId="77777777" w:rsidR="000E2C6E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5FBFFF6" w14:textId="77777777" w:rsidR="000E2C6E" w:rsidRPr="00AA3505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F976DB0" w14:textId="77777777" w:rsidR="000E2C6E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F57D360" w14:textId="77777777" w:rsidR="000E2C6E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754ECED" w14:textId="77777777" w:rsidR="000E2C6E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0124540" w14:textId="77777777" w:rsidR="000E2C6E" w:rsidRDefault="000E2C6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7F75330" w14:textId="77777777" w:rsidR="000E2C6E" w:rsidRPr="00817F4F" w:rsidRDefault="000E2C6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0E2C6E" w:rsidRPr="00817F4F" w14:paraId="3EF9804D" w14:textId="77777777" w:rsidTr="003A76D6">
        <w:trPr>
          <w:jc w:val="center"/>
        </w:trPr>
        <w:tc>
          <w:tcPr>
            <w:tcW w:w="2365" w:type="dxa"/>
          </w:tcPr>
          <w:p w14:paraId="28FD8812" w14:textId="77777777" w:rsidR="000E2C6E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  <w:p w14:paraId="4C2EBC60" w14:textId="77777777" w:rsidR="00BF589F" w:rsidRPr="00817F4F" w:rsidRDefault="00BF589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7FD9F1E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99AACDD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DE68BCE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64C0F73" w14:textId="77777777" w:rsidR="000E2C6E" w:rsidRPr="00817F4F" w:rsidRDefault="000E2C6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14:paraId="04BBD56E" w14:textId="77777777" w:rsidR="000E2C6E" w:rsidRPr="00817F4F" w:rsidRDefault="000E2C6E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14:paraId="34F78D11" w14:textId="77777777" w:rsidR="000E2C6E" w:rsidRPr="001E126E" w:rsidRDefault="000E2C6E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14:paraId="17EB902F" w14:textId="77777777" w:rsidR="000E2C6E" w:rsidRDefault="000E2C6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14:paraId="430707BB" w14:textId="77777777" w:rsidR="000E2C6E" w:rsidRPr="00817F4F" w:rsidRDefault="000E2C6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14:paraId="16C52A0E" w14:textId="77777777" w:rsidR="000E2C6E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14:paraId="24EB1BFA" w14:textId="77777777" w:rsidR="000E2C6E" w:rsidRPr="00817F4F" w:rsidRDefault="000E2C6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A9D04D5" w14:textId="77777777" w:rsidR="000E2C6E" w:rsidRPr="00817F4F" w:rsidRDefault="000E2C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4CF565E" w14:textId="77777777" w:rsidR="000E2C6E" w:rsidRDefault="000E2C6E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14:paraId="413118B5" w14:textId="77777777" w:rsidR="000E2C6E" w:rsidRDefault="000E2C6E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93CB8CA" w14:textId="5FACFB56" w:rsidR="008E603A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8E603A"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p w14:paraId="3F0AF892" w14:textId="77777777" w:rsidR="000E2C6E" w:rsidRPr="00B867CD" w:rsidRDefault="000E2C6E" w:rsidP="008E60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0E2C6E" w:rsidRPr="00B867CD" w:rsidSect="000E2C6E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C5109" w14:textId="77777777" w:rsidR="000E2C6E" w:rsidRDefault="000E2C6E" w:rsidP="00386203">
      <w:pPr>
        <w:spacing w:after="0" w:line="240" w:lineRule="auto"/>
      </w:pPr>
      <w:r>
        <w:separator/>
      </w:r>
    </w:p>
  </w:endnote>
  <w:endnote w:type="continuationSeparator" w:id="0">
    <w:p w14:paraId="216EF730" w14:textId="77777777" w:rsidR="000E2C6E" w:rsidRDefault="000E2C6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C3C6DA8" w14:textId="77777777"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47C93B" w14:textId="77777777"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CB874" w14:textId="77777777" w:rsidR="000E2C6E" w:rsidRDefault="000E2C6E" w:rsidP="00386203">
      <w:pPr>
        <w:spacing w:after="0" w:line="240" w:lineRule="auto"/>
      </w:pPr>
      <w:r>
        <w:separator/>
      </w:r>
    </w:p>
  </w:footnote>
  <w:footnote w:type="continuationSeparator" w:id="0">
    <w:p w14:paraId="7469EA15" w14:textId="77777777" w:rsidR="000E2C6E" w:rsidRDefault="000E2C6E" w:rsidP="00386203">
      <w:pPr>
        <w:spacing w:after="0" w:line="240" w:lineRule="auto"/>
      </w:pPr>
      <w:r>
        <w:continuationSeparator/>
      </w:r>
    </w:p>
  </w:footnote>
  <w:footnote w:id="1">
    <w:p w14:paraId="1919ECC7" w14:textId="77777777" w:rsidR="000E2C6E" w:rsidRPr="00251C27" w:rsidRDefault="000E2C6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14:paraId="129D40B9" w14:textId="77777777" w:rsidR="000E2C6E" w:rsidRPr="00251C27" w:rsidRDefault="000E2C6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14:paraId="35C8B60D" w14:textId="77777777" w:rsidR="000E2C6E" w:rsidRPr="00251C27" w:rsidRDefault="000E2C6E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14:paraId="6FFCD714" w14:textId="77777777" w:rsidR="000E2C6E" w:rsidRDefault="000E2C6E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  <w:p w14:paraId="58CF7D05" w14:textId="77777777" w:rsidR="00263D62" w:rsidRDefault="00263D62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  <w:p w14:paraId="206EFF2C" w14:textId="77777777" w:rsidR="00263D62" w:rsidRDefault="00263D62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  <w:p w14:paraId="0B1A173D" w14:textId="77777777" w:rsidR="00263D62" w:rsidRPr="00251C27" w:rsidRDefault="00263D62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</w:footnote>
  <w:footnote w:id="5">
    <w:p w14:paraId="51D4099C" w14:textId="77777777" w:rsidR="000E2C6E" w:rsidRPr="00251C27" w:rsidRDefault="000E2C6E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14:paraId="4E817C83" w14:textId="77777777" w:rsidR="000E2C6E" w:rsidRPr="006A31E9" w:rsidRDefault="000E2C6E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14:paraId="58929B6F" w14:textId="77777777" w:rsidR="000E2C6E" w:rsidRPr="006A31E9" w:rsidRDefault="000E2C6E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14:paraId="0B61D61B" w14:textId="0D5DE630" w:rsidR="000E2C6E" w:rsidRDefault="000E2C6E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</w:t>
      </w:r>
      <w:r w:rsidR="00D457D4">
        <w:rPr>
          <w:rFonts w:ascii="Tahoma" w:hAnsi="Tahoma" w:cs="Tahoma"/>
          <w:i/>
          <w:sz w:val="16"/>
          <w:szCs w:val="16"/>
        </w:rPr>
        <w:br/>
      </w:r>
      <w:r w:rsidRPr="006A31E9">
        <w:rPr>
          <w:rFonts w:ascii="Tahoma" w:hAnsi="Tahoma" w:cs="Tahoma"/>
          <w:i/>
          <w:sz w:val="16"/>
          <w:szCs w:val="16"/>
        </w:rPr>
        <w:t>před konáním pohovoru.</w:t>
      </w:r>
    </w:p>
  </w:footnote>
  <w:footnote w:id="9">
    <w:p w14:paraId="435F890C" w14:textId="77777777" w:rsidR="000E2C6E" w:rsidRPr="00251C27" w:rsidRDefault="000E2C6E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14:paraId="431976E3" w14:textId="77777777" w:rsidR="000E2C6E" w:rsidRDefault="000E2C6E" w:rsidP="001214C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  <w:p w14:paraId="29F9EDF9" w14:textId="77777777" w:rsidR="00D457D4" w:rsidRDefault="00D457D4" w:rsidP="001214C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14:paraId="36CDB9CE" w14:textId="77777777" w:rsidR="00D457D4" w:rsidRPr="00EE6E37" w:rsidRDefault="00D457D4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1">
    <w:p w14:paraId="42F2C106" w14:textId="77777777" w:rsidR="000E2C6E" w:rsidRPr="00251C27" w:rsidRDefault="000E2C6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14:paraId="75E3E5DB" w14:textId="77777777" w:rsidR="000E2C6E" w:rsidRPr="00251C27" w:rsidRDefault="000E2C6E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14:paraId="14986CA1" w14:textId="5844A2BF" w:rsidR="000E2C6E" w:rsidRPr="001D4F65" w:rsidRDefault="000E2C6E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14:paraId="368C0879" w14:textId="77777777" w:rsidR="000E2C6E" w:rsidRDefault="000E2C6E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  <w:p w14:paraId="48BE8B79" w14:textId="77777777" w:rsidR="00EF687F" w:rsidRDefault="00EF687F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</w:p>
    <w:p w14:paraId="0D533C82" w14:textId="77777777" w:rsidR="00EF687F" w:rsidRPr="00251C27" w:rsidRDefault="00EF687F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</w:p>
  </w:footnote>
  <w:footnote w:id="15">
    <w:p w14:paraId="78FE4536" w14:textId="0A32FCDE" w:rsidR="00EF687F" w:rsidRPr="008E603A" w:rsidRDefault="000E2C6E" w:rsidP="008E603A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14:paraId="3A5E13BE" w14:textId="77777777" w:rsidR="000E2C6E" w:rsidRPr="00251C27" w:rsidRDefault="000E2C6E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14:paraId="46282F26" w14:textId="77777777" w:rsidR="000E2C6E" w:rsidRPr="00251C27" w:rsidRDefault="000E2C6E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14:paraId="0EA59774" w14:textId="77777777" w:rsidR="000E2C6E" w:rsidRPr="00B159FE" w:rsidRDefault="000E2C6E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6287707">
    <w:abstractNumId w:val="1"/>
  </w:num>
  <w:num w:numId="2" w16cid:durableId="2053184356">
    <w:abstractNumId w:val="3"/>
  </w:num>
  <w:num w:numId="3" w16cid:durableId="773095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0670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E2C6E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63D62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16A96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1EDA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A49C4"/>
    <w:rsid w:val="008B423E"/>
    <w:rsid w:val="008C221A"/>
    <w:rsid w:val="008C3DF1"/>
    <w:rsid w:val="008C4BE0"/>
    <w:rsid w:val="008C7789"/>
    <w:rsid w:val="008D4A16"/>
    <w:rsid w:val="008D61DA"/>
    <w:rsid w:val="008E0FD8"/>
    <w:rsid w:val="008E603A"/>
    <w:rsid w:val="008F3883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0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E371D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BF589F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457D4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D7D18"/>
    <w:rsid w:val="00DE1E39"/>
    <w:rsid w:val="00DE56DF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EF687F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A5389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B295C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10F69-D036-4999-BE70-0BBE99AC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1032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Matoušová Vladimíra (ČSSZ XL)</cp:lastModifiedBy>
  <cp:revision>8</cp:revision>
  <cp:lastPrinted>2025-09-05T05:28:00Z</cp:lastPrinted>
  <dcterms:created xsi:type="dcterms:W3CDTF">2025-09-04T08:38:00Z</dcterms:created>
  <dcterms:modified xsi:type="dcterms:W3CDTF">2025-09-05T05:28:00Z</dcterms:modified>
</cp:coreProperties>
</file>