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73032" w14:textId="77777777" w:rsidR="00756D6F" w:rsidRDefault="00756D6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4890CD2C" w14:textId="77777777" w:rsidR="00756D6F" w:rsidRPr="001E126E" w:rsidRDefault="00756D6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761BF71C" w14:textId="6E56AC32" w:rsidR="00756D6F" w:rsidRDefault="00756D6F" w:rsidP="00B66927">
      <w:pPr>
        <w:spacing w:after="240" w:line="240" w:lineRule="auto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Pr="00251C27">
        <w:rPr>
          <w:rFonts w:ascii="Tahoma" w:hAnsi="Tahoma" w:cs="Tahoma"/>
        </w:rPr>
      </w:r>
      <w:r w:rsidRPr="00251C27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="00B66927" w:rsidRPr="0007195F">
        <w:rPr>
          <w:rFonts w:ascii="Tahoma" w:hAnsi="Tahoma" w:cs="Tahoma"/>
          <w:b/>
          <w:noProof/>
        </w:rPr>
        <w:t>referent</w:t>
      </w:r>
      <w:r w:rsidR="00B66927" w:rsidRPr="0007195F">
        <w:rPr>
          <w:rFonts w:ascii="Tahoma" w:hAnsi="Tahoma" w:cs="Tahoma"/>
          <w:b/>
        </w:rPr>
        <w:t xml:space="preserve"> – </w:t>
      </w:r>
      <w:r w:rsidR="00B66927" w:rsidRPr="0007195F">
        <w:rPr>
          <w:rFonts w:ascii="Tahoma" w:hAnsi="Tahoma" w:cs="Tahoma"/>
          <w:b/>
          <w:noProof/>
        </w:rPr>
        <w:t>konzultant/</w:t>
      </w:r>
      <w:proofErr w:type="spellStart"/>
      <w:r w:rsidR="00B66927" w:rsidRPr="0007195F">
        <w:rPr>
          <w:rFonts w:ascii="Tahoma" w:hAnsi="Tahoma" w:cs="Tahoma"/>
          <w:b/>
          <w:noProof/>
        </w:rPr>
        <w:t>ka</w:t>
      </w:r>
      <w:proofErr w:type="spellEnd"/>
      <w:r w:rsidR="00B66927" w:rsidRPr="0007195F">
        <w:rPr>
          <w:rFonts w:ascii="Tahoma" w:hAnsi="Tahoma" w:cs="Tahoma"/>
          <w:b/>
          <w:noProof/>
        </w:rPr>
        <w:t xml:space="preserve"> sociálního zabezpečení</w:t>
      </w:r>
      <w:r w:rsidR="00B66927" w:rsidRPr="0007195F">
        <w:rPr>
          <w:rFonts w:ascii="Tahoma" w:hAnsi="Tahoma" w:cs="Tahoma"/>
          <w:b/>
        </w:rPr>
        <w:t xml:space="preserve"> v organizačním útvaru </w:t>
      </w:r>
      <w:r w:rsidR="00B66927" w:rsidRPr="0007195F">
        <w:rPr>
          <w:rFonts w:ascii="Tahoma" w:hAnsi="Tahoma" w:cs="Tahoma"/>
          <w:b/>
          <w:noProof/>
        </w:rPr>
        <w:t>Oddělení nemocenského pojištění</w:t>
      </w:r>
      <w:r w:rsidR="00B66927" w:rsidRPr="0007195F">
        <w:rPr>
          <w:rFonts w:ascii="Tahoma" w:hAnsi="Tahoma" w:cs="Tahoma"/>
          <w:b/>
        </w:rPr>
        <w:t xml:space="preserve"> (</w:t>
      </w:r>
      <w:r w:rsidR="00B66927" w:rsidRPr="0007195F">
        <w:rPr>
          <w:rFonts w:ascii="Tahoma" w:hAnsi="Tahoma" w:cs="Tahoma"/>
          <w:b/>
          <w:noProof/>
        </w:rPr>
        <w:t>Okresní správa sociálního zabezpečení Znojmo</w:t>
      </w:r>
      <w:r w:rsidR="00B66927" w:rsidRPr="0007195F">
        <w:rPr>
          <w:rFonts w:ascii="Tahoma" w:hAnsi="Tahoma" w:cs="Tahoma"/>
          <w:b/>
        </w:rPr>
        <w:t>)</w:t>
      </w:r>
      <w:r w:rsidR="00B66927" w:rsidRPr="0007195F">
        <w:rPr>
          <w:rFonts w:ascii="Tahoma" w:hAnsi="Tahoma" w:cs="Tahoma"/>
          <w:b/>
          <w:sz w:val="24"/>
          <w:szCs w:val="24"/>
        </w:rPr>
        <w:t xml:space="preserve"> </w:t>
      </w:r>
      <w:r w:rsidR="00B66927" w:rsidRPr="0007195F">
        <w:rPr>
          <w:rFonts w:ascii="Tahoma" w:hAnsi="Tahoma" w:cs="Tahoma"/>
          <w:b/>
          <w:noProof/>
        </w:rPr>
        <w:t>Územní</w:t>
      </w:r>
      <w:r w:rsidR="00B66927" w:rsidRPr="008F3785">
        <w:rPr>
          <w:rFonts w:ascii="Tahoma" w:hAnsi="Tahoma" w:cs="Tahoma"/>
          <w:b/>
          <w:noProof/>
        </w:rPr>
        <w:t xml:space="preserve"> správa sociálního zabezpečení pro Kraj Vysočina, Jihomoravský kraj a Zlínský kraj</w:t>
      </w:r>
    </w:p>
    <w:p w14:paraId="29E3DD1E" w14:textId="25DA2C7A" w:rsidR="00756D6F" w:rsidRPr="00251C27" w:rsidRDefault="00756D6F" w:rsidP="00B66927">
      <w:pPr>
        <w:spacing w:after="240" w:line="240" w:lineRule="auto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Pr="00251C27">
        <w:rPr>
          <w:rFonts w:ascii="Tahoma" w:hAnsi="Tahoma" w:cs="Tahoma"/>
        </w:rPr>
      </w:r>
      <w:r w:rsidRPr="00251C27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 w:rsidR="00B66927" w:rsidRPr="0007195F">
        <w:rPr>
          <w:rFonts w:ascii="Tahoma" w:hAnsi="Tahoma" w:cs="Tahoma"/>
          <w:b/>
          <w:noProof/>
        </w:rPr>
        <w:t>referent</w:t>
      </w:r>
      <w:r w:rsidR="00B66927" w:rsidRPr="0007195F">
        <w:rPr>
          <w:rFonts w:ascii="Tahoma" w:hAnsi="Tahoma" w:cs="Tahoma"/>
          <w:b/>
        </w:rPr>
        <w:t xml:space="preserve"> – </w:t>
      </w:r>
      <w:r w:rsidR="00B66927" w:rsidRPr="0007195F">
        <w:rPr>
          <w:rFonts w:ascii="Tahoma" w:hAnsi="Tahoma" w:cs="Tahoma"/>
          <w:b/>
          <w:noProof/>
        </w:rPr>
        <w:t>konzultant/ka sociálního zabezpečení</w:t>
      </w:r>
      <w:r w:rsidR="00B66927" w:rsidRPr="0007195F">
        <w:rPr>
          <w:rFonts w:ascii="Tahoma" w:hAnsi="Tahoma" w:cs="Tahoma"/>
          <w:b/>
        </w:rPr>
        <w:t xml:space="preserve"> v organizačním útvaru </w:t>
      </w:r>
      <w:r w:rsidR="00B66927" w:rsidRPr="0007195F">
        <w:rPr>
          <w:rFonts w:ascii="Tahoma" w:hAnsi="Tahoma" w:cs="Tahoma"/>
          <w:b/>
          <w:noProof/>
        </w:rPr>
        <w:t>Oddělení nemocenského pojištění</w:t>
      </w:r>
      <w:r w:rsidR="00B66927" w:rsidRPr="0007195F">
        <w:rPr>
          <w:rFonts w:ascii="Tahoma" w:hAnsi="Tahoma" w:cs="Tahoma"/>
          <w:b/>
        </w:rPr>
        <w:t xml:space="preserve"> (</w:t>
      </w:r>
      <w:r w:rsidR="00B66927" w:rsidRPr="0007195F">
        <w:rPr>
          <w:rFonts w:ascii="Tahoma" w:hAnsi="Tahoma" w:cs="Tahoma"/>
          <w:b/>
          <w:noProof/>
        </w:rPr>
        <w:t>Okresní správa sociálního zabezpečení Znojmo</w:t>
      </w:r>
      <w:r w:rsidR="00B66927" w:rsidRPr="0007195F">
        <w:rPr>
          <w:rFonts w:ascii="Tahoma" w:hAnsi="Tahoma" w:cs="Tahoma"/>
          <w:b/>
        </w:rPr>
        <w:t>)</w:t>
      </w:r>
      <w:r w:rsidR="00B66927" w:rsidRPr="0007195F">
        <w:rPr>
          <w:rFonts w:ascii="Tahoma" w:hAnsi="Tahoma" w:cs="Tahoma"/>
          <w:b/>
          <w:sz w:val="24"/>
          <w:szCs w:val="24"/>
        </w:rPr>
        <w:t xml:space="preserve"> </w:t>
      </w:r>
      <w:r w:rsidR="00B66927" w:rsidRPr="0007195F">
        <w:rPr>
          <w:rFonts w:ascii="Tahoma" w:hAnsi="Tahoma" w:cs="Tahoma"/>
          <w:b/>
          <w:noProof/>
        </w:rPr>
        <w:t>Územní správa sociálního zabezpečení pro Kraj Vysočina, Jihomoravský kraj</w:t>
      </w:r>
      <w:r w:rsidR="00B66927" w:rsidRPr="008F3785">
        <w:rPr>
          <w:rFonts w:ascii="Tahoma" w:hAnsi="Tahoma" w:cs="Tahoma"/>
          <w:b/>
          <w:noProof/>
        </w:rPr>
        <w:t xml:space="preserve"> a Zlínský kraj</w:t>
      </w:r>
      <w:r w:rsidR="00B66927" w:rsidRPr="00251C27">
        <w:rPr>
          <w:rStyle w:val="Znakapoznpodarou"/>
          <w:rFonts w:ascii="Tahoma" w:hAnsi="Tahoma" w:cs="Tahoma"/>
          <w:b/>
        </w:rPr>
        <w:t xml:space="preserve">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756D6F" w:rsidRPr="00817F4F" w14:paraId="04C38701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25A689C3" w14:textId="77777777" w:rsidR="00756D6F" w:rsidRPr="00817F4F" w:rsidRDefault="00756D6F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vAlign w:val="center"/>
          </w:tcPr>
          <w:p w14:paraId="00FFCAB8" w14:textId="77777777" w:rsidR="00756D6F" w:rsidRPr="00B66927" w:rsidRDefault="00756D6F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14:paraId="7010B641" w14:textId="77777777" w:rsidR="00756D6F" w:rsidRPr="00B66927" w:rsidRDefault="00756D6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B669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B669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14:paraId="4C2CCB68" w14:textId="77777777" w:rsidR="00756D6F" w:rsidRPr="00B66927" w:rsidRDefault="00756D6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14:paraId="6D843A75" w14:textId="7D412DE1" w:rsidR="00756D6F" w:rsidRPr="00E53D32" w:rsidRDefault="00756D6F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66927">
              <w:rPr>
                <w:rFonts w:ascii="Tahoma" w:hAnsi="Tahoma" w:cs="Tahoma"/>
                <w:noProof/>
                <w:sz w:val="20"/>
                <w:szCs w:val="20"/>
              </w:rPr>
              <w:t>Veveří 7, 602 00 B</w:t>
            </w:r>
            <w:r w:rsidR="00B66927">
              <w:rPr>
                <w:rFonts w:ascii="Tahoma" w:hAnsi="Tahoma" w:cs="Tahoma"/>
                <w:noProof/>
                <w:sz w:val="20"/>
                <w:szCs w:val="20"/>
              </w:rPr>
              <w:t>rno</w:t>
            </w:r>
          </w:p>
        </w:tc>
      </w:tr>
    </w:tbl>
    <w:p w14:paraId="5C1EE570" w14:textId="77777777" w:rsidR="00756D6F" w:rsidRPr="00817F4F" w:rsidRDefault="00756D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756D6F" w:rsidRPr="00817F4F" w14:paraId="11272D6D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2854DCBF" w14:textId="77777777" w:rsidR="00756D6F" w:rsidRPr="00817F4F" w:rsidRDefault="00756D6F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AA543CE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D6F" w:rsidRPr="00817F4F" w14:paraId="551F127A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27065E2E" w14:textId="77777777" w:rsidR="00756D6F" w:rsidRPr="00817F4F" w:rsidRDefault="00756D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A57CB4D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D6F" w:rsidRPr="00817F4F" w14:paraId="756F1D75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414B36E" w14:textId="77777777" w:rsidR="00756D6F" w:rsidRPr="00817F4F" w:rsidRDefault="00756D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9344606" w14:textId="77777777" w:rsidR="00756D6F" w:rsidRPr="00817F4F" w:rsidRDefault="00756D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56D6F" w:rsidRPr="00817F4F" w14:paraId="4E8DACC2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2CA0412" w14:textId="77777777" w:rsidR="00756D6F" w:rsidRPr="00817F4F" w:rsidRDefault="00756D6F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0AF609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D6F" w:rsidRPr="00817F4F" w14:paraId="23628BF8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C296120" w14:textId="77777777" w:rsidR="00756D6F" w:rsidRPr="00817F4F" w:rsidRDefault="00756D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FC983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D6F" w:rsidRPr="00817F4F" w14:paraId="7A01ECF9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6A079B8" w14:textId="77777777" w:rsidR="00756D6F" w:rsidRPr="00817F4F" w:rsidRDefault="00756D6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A4C68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6D6F" w:rsidRPr="00817F4F" w14:paraId="3C25E282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ECF954" w14:textId="77777777" w:rsidR="00756D6F" w:rsidRPr="00D23421" w:rsidRDefault="00756D6F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56D6F" w:rsidRPr="00817F4F" w14:paraId="115B187B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146F6AA6" w14:textId="77777777" w:rsidR="00756D6F" w:rsidRPr="00251C27" w:rsidRDefault="00756D6F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51C27">
              <w:rPr>
                <w:rFonts w:ascii="Tahoma" w:hAnsi="Tahoma" w:cs="Tahoma"/>
                <w:b/>
                <w:bCs/>
              </w:rPr>
            </w:r>
            <w:r w:rsidRPr="00251C2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756D6F" w:rsidRPr="00817F4F" w14:paraId="0545D1B0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6EC6E6AB" w14:textId="05A1D86F" w:rsidR="00756D6F" w:rsidRPr="00251C27" w:rsidRDefault="00756D6F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proofErr w:type="gramStart"/>
            <w:r w:rsidR="00B66927" w:rsidRPr="0007195F">
              <w:rPr>
                <w:rFonts w:ascii="Tahoma" w:hAnsi="Tahoma" w:cs="Tahoma"/>
                <w:b/>
                <w:noProof/>
              </w:rPr>
              <w:t>referent</w:t>
            </w:r>
            <w:r w:rsidR="00B66927" w:rsidRPr="0007195F">
              <w:rPr>
                <w:rFonts w:ascii="Tahoma" w:hAnsi="Tahoma" w:cs="Tahoma"/>
                <w:b/>
              </w:rPr>
              <w:t xml:space="preserve"> - </w:t>
            </w:r>
            <w:r w:rsidR="00B66927" w:rsidRPr="0007195F">
              <w:rPr>
                <w:rFonts w:ascii="Tahoma" w:hAnsi="Tahoma" w:cs="Tahoma"/>
                <w:b/>
                <w:noProof/>
              </w:rPr>
              <w:t>konzultant</w:t>
            </w:r>
            <w:proofErr w:type="gramEnd"/>
            <w:r w:rsidR="00B66927" w:rsidRPr="0007195F">
              <w:rPr>
                <w:rFonts w:ascii="Tahoma" w:hAnsi="Tahoma" w:cs="Tahoma"/>
                <w:b/>
                <w:noProof/>
              </w:rPr>
              <w:t>/ka sociálního zabezpečení</w:t>
            </w:r>
            <w:r>
              <w:rPr>
                <w:rFonts w:ascii="Tahoma" w:hAnsi="Tahoma" w:cs="Tahoma"/>
                <w:b/>
              </w:rPr>
              <w:t xml:space="preserve">, </w:t>
            </w:r>
          </w:p>
          <w:p w14:paraId="5F8C32F8" w14:textId="56CAD804" w:rsidR="00756D6F" w:rsidRDefault="00756D6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="00B66927" w:rsidRPr="0007195F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="00B66927" w:rsidRPr="0007195F">
              <w:rPr>
                <w:rFonts w:ascii="Tahoma" w:hAnsi="Tahoma" w:cs="Tahoma"/>
                <w:b/>
                <w:bCs/>
              </w:rPr>
              <w:t xml:space="preserve"> </w:t>
            </w:r>
            <w:r w:rsidR="00B66927" w:rsidRPr="0007195F">
              <w:rPr>
                <w:rFonts w:ascii="Tahoma" w:hAnsi="Tahoma" w:cs="Tahoma"/>
                <w:b/>
              </w:rPr>
              <w:t>(</w:t>
            </w:r>
            <w:r w:rsidR="00B66927" w:rsidRPr="0007195F">
              <w:rPr>
                <w:rFonts w:ascii="Tahoma" w:hAnsi="Tahoma" w:cs="Tahoma"/>
                <w:b/>
                <w:noProof/>
              </w:rPr>
              <w:t>Okresní správa sociálního zabezpečení Znojmo</w:t>
            </w:r>
            <w:r w:rsidR="00B66927" w:rsidRPr="0007195F">
              <w:rPr>
                <w:rFonts w:ascii="Tahoma" w:hAnsi="Tahoma" w:cs="Tahoma"/>
                <w:b/>
              </w:rPr>
              <w:t xml:space="preserve">) </w:t>
            </w:r>
            <w:r w:rsidR="00B66927" w:rsidRPr="0007195F">
              <w:rPr>
                <w:rFonts w:ascii="Tahoma" w:hAnsi="Tahoma" w:cs="Tahoma"/>
                <w:b/>
                <w:bCs/>
                <w:noProof/>
              </w:rPr>
              <w:t>ÚSSZ</w:t>
            </w:r>
            <w:r>
              <w:rPr>
                <w:rFonts w:ascii="Tahoma" w:hAnsi="Tahoma" w:cs="Tahoma"/>
                <w:b/>
                <w:bCs/>
              </w:rPr>
              <w:t>,</w:t>
            </w:r>
          </w:p>
          <w:p w14:paraId="208C2FE2" w14:textId="77777777" w:rsidR="00756D6F" w:rsidRDefault="00756D6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66927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>
              <w:rPr>
                <w:rFonts w:ascii="Tahoma" w:hAnsi="Tahoma" w:cs="Tahoma"/>
                <w:b/>
                <w:bCs/>
              </w:rPr>
              <w:t>,</w:t>
            </w:r>
          </w:p>
          <w:p w14:paraId="3D15B822" w14:textId="77777777" w:rsidR="00756D6F" w:rsidRPr="00C2266A" w:rsidRDefault="00756D6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ID služebního místa </w:t>
            </w:r>
            <w:r w:rsidRPr="00B66927">
              <w:rPr>
                <w:rFonts w:ascii="Tahoma" w:hAnsi="Tahoma" w:cs="Tahoma"/>
                <w:b/>
                <w:noProof/>
              </w:rPr>
              <w:t>12023161</w:t>
            </w:r>
            <w:r>
              <w:rPr>
                <w:rFonts w:ascii="Tahoma" w:hAnsi="Tahoma" w:cs="Tahoma"/>
                <w:b/>
              </w:rPr>
              <w:t>.</w:t>
            </w:r>
          </w:p>
        </w:tc>
      </w:tr>
    </w:tbl>
    <w:p w14:paraId="6289FE8A" w14:textId="77777777" w:rsidR="00756D6F" w:rsidRDefault="00756D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2F6D769" w14:textId="77777777" w:rsidR="00756D6F" w:rsidRDefault="00756D6F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32B2CAD6" w14:textId="6F743539" w:rsidR="00756D6F" w:rsidRPr="00817F4F" w:rsidRDefault="00756D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14:paraId="101C389B" w14:textId="77777777" w:rsidR="00756D6F" w:rsidRPr="00817F4F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25B44304" w14:textId="77777777" w:rsidR="00756D6F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B66927">
        <w:rPr>
          <w:rFonts w:ascii="Tahoma" w:hAnsi="Tahoma" w:cs="Tahoma"/>
          <w:sz w:val="20"/>
          <w:szCs w:val="20"/>
        </w:rPr>
        <w:t xml:space="preserve">v první kategorii práce ve smyslu </w:t>
      </w:r>
      <w:r w:rsidRPr="00B66927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14:paraId="0F7BA67B" w14:textId="77777777" w:rsidR="00756D6F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66927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15AE6EBD" w14:textId="77777777" w:rsidR="00756D6F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outlineLvl w:val="0"/>
        <w:rPr>
          <w:rFonts w:ascii="Tahoma" w:hAnsi="Tahoma" w:cs="Tahoma"/>
          <w:sz w:val="20"/>
          <w:szCs w:val="20"/>
        </w:rPr>
      </w:pPr>
      <w:r w:rsidRPr="00B6692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692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66927">
        <w:rPr>
          <w:rFonts w:ascii="Tahoma" w:hAnsi="Tahoma" w:cs="Tahoma"/>
          <w:b/>
          <w:bCs/>
          <w:sz w:val="20"/>
          <w:szCs w:val="20"/>
        </w:rPr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6692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66927">
        <w:rPr>
          <w:rFonts w:ascii="Tahoma" w:hAnsi="Tahoma" w:cs="Tahoma"/>
          <w:sz w:val="20"/>
          <w:szCs w:val="20"/>
        </w:rPr>
        <w:t>jsem státním občanem</w:t>
      </w:r>
      <w:r w:rsidRPr="00B66927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B66927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5FDB0906" w14:textId="77777777" w:rsidR="00756D6F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outlineLvl w:val="0"/>
        <w:rPr>
          <w:rFonts w:ascii="Tahoma" w:hAnsi="Tahoma" w:cs="Tahoma"/>
          <w:sz w:val="20"/>
          <w:szCs w:val="20"/>
        </w:rPr>
      </w:pPr>
      <w:r w:rsidRPr="00B6692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692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66927">
        <w:rPr>
          <w:rFonts w:ascii="Tahoma" w:hAnsi="Tahoma" w:cs="Tahoma"/>
          <w:b/>
          <w:bCs/>
          <w:sz w:val="20"/>
          <w:szCs w:val="20"/>
        </w:rPr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6692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66927">
        <w:rPr>
          <w:rFonts w:ascii="Tahoma" w:hAnsi="Tahoma" w:cs="Tahoma"/>
          <w:sz w:val="20"/>
          <w:szCs w:val="20"/>
        </w:rPr>
        <w:t>mám potřebnou znalost českého jazyka</w:t>
      </w:r>
      <w:r w:rsidRPr="00B66927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B66927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14:paraId="70F60624" w14:textId="77777777" w:rsidR="00756D6F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284" w:right="-2" w:hanging="284"/>
        <w:rPr>
          <w:rFonts w:ascii="Tahoma" w:hAnsi="Tahoma" w:cs="Tahoma"/>
          <w:sz w:val="20"/>
          <w:szCs w:val="20"/>
        </w:rPr>
      </w:pPr>
      <w:r w:rsidRPr="00B6692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692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66927">
        <w:rPr>
          <w:rFonts w:ascii="Tahoma" w:hAnsi="Tahoma" w:cs="Tahoma"/>
          <w:b/>
          <w:bCs/>
          <w:sz w:val="20"/>
          <w:szCs w:val="20"/>
        </w:rPr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6692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6692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66927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B6692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B66927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66927">
        <w:rPr>
          <w:rFonts w:ascii="Tahoma" w:hAnsi="Tahoma" w:cs="Tahoma"/>
          <w:sz w:val="20"/>
          <w:szCs w:val="20"/>
        </w:rPr>
        <w:t>,</w:t>
      </w:r>
    </w:p>
    <w:p w14:paraId="2956808D" w14:textId="77777777" w:rsidR="00756D6F" w:rsidRPr="00817F4F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284" w:right="-2" w:hanging="284"/>
        <w:rPr>
          <w:rFonts w:ascii="Tahoma" w:hAnsi="Tahoma" w:cs="Tahoma"/>
          <w:sz w:val="20"/>
          <w:szCs w:val="20"/>
        </w:rPr>
      </w:pPr>
      <w:r w:rsidRPr="00B66927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768E633B" w14:textId="77777777" w:rsidR="00756D6F" w:rsidRPr="00817F4F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14:paraId="4F81CF9C" w14:textId="77777777" w:rsidR="00756D6F" w:rsidRPr="00817F4F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14:paraId="2E4EC66A" w14:textId="2B31A9C8" w:rsidR="00B66927" w:rsidRPr="00B66927" w:rsidRDefault="00756D6F" w:rsidP="00B6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0C7E8270" w14:textId="5DE17B94" w:rsidR="00756D6F" w:rsidRPr="00817F4F" w:rsidRDefault="00756D6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14:paraId="6C5EAF6B" w14:textId="77777777" w:rsidR="00756D6F" w:rsidRPr="007272E8" w:rsidRDefault="00756D6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077C8693" w14:textId="77777777" w:rsidR="00756D6F" w:rsidRDefault="00756D6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4F435BB1" w14:textId="77777777" w:rsidR="00756D6F" w:rsidRPr="00F8570F" w:rsidRDefault="00756D6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6621682B" w14:textId="77777777" w:rsidR="00756D6F" w:rsidRPr="003423C0" w:rsidRDefault="00756D6F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2AA635C7" w14:textId="77777777" w:rsidR="00756D6F" w:rsidRPr="007272E8" w:rsidRDefault="00756D6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4569EC4F" w14:textId="77777777" w:rsidR="00756D6F" w:rsidRPr="00817F4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0B9B6473" w14:textId="77777777" w:rsidR="00756D6F" w:rsidRPr="00817F4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636949C5" w14:textId="77777777" w:rsidR="00756D6F" w:rsidRPr="00817F4F" w:rsidRDefault="00756D6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593FFB08" w14:textId="77777777" w:rsidR="00756D6F" w:rsidRPr="00817F4F" w:rsidRDefault="00756D6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068E5467" w14:textId="77777777" w:rsidR="00756D6F" w:rsidRDefault="00756D6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D489583" w14:textId="77777777" w:rsidR="00756D6F" w:rsidRDefault="00756D6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49C8EDF" w14:textId="77777777" w:rsidR="00756D6F" w:rsidRPr="00817F4F" w:rsidRDefault="00756D6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21B10B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14:paraId="7891B707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27850D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2800CA" w14:textId="77777777" w:rsidR="00756D6F" w:rsidRPr="00817F4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B320A5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20A280" w14:textId="77777777" w:rsidR="00B66927" w:rsidRPr="00817F4F" w:rsidRDefault="00B6692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F83CEC" w14:textId="77777777" w:rsidR="00756D6F" w:rsidRDefault="00756D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546018D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14:paraId="79B65390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2B0B73E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072B026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ADC677D" w14:textId="77777777" w:rsidR="00756D6F" w:rsidRPr="00AA3505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47AFD67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D582DD5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AE34747" w14:textId="77777777" w:rsidR="00756D6F" w:rsidRDefault="00756D6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C325539" w14:textId="77777777" w:rsidR="00756D6F" w:rsidRDefault="00756D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1FC2AE0" w14:textId="77777777" w:rsidR="00756D6F" w:rsidRPr="00817F4F" w:rsidRDefault="00756D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756D6F" w:rsidRPr="00817F4F" w14:paraId="03F310CB" w14:textId="77777777" w:rsidTr="003A76D6">
        <w:trPr>
          <w:jc w:val="center"/>
        </w:trPr>
        <w:tc>
          <w:tcPr>
            <w:tcW w:w="2365" w:type="dxa"/>
          </w:tcPr>
          <w:p w14:paraId="62058B92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9C842B9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2B46F26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F18EAA2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9EE1CEC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ED85BED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D4B9D44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8DD1171" w14:textId="77777777" w:rsidR="00756D6F" w:rsidRPr="00817F4F" w:rsidRDefault="00756D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1ED7EF13" w14:textId="77777777" w:rsidR="00756D6F" w:rsidRPr="00817F4F" w:rsidRDefault="00756D6F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5CFB6FA3" w14:textId="77777777" w:rsidR="00756D6F" w:rsidRPr="001E126E" w:rsidRDefault="00756D6F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14:paraId="34F6A1D9" w14:textId="77777777" w:rsidR="00756D6F" w:rsidRDefault="00756D6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74ABCF4E" w14:textId="77777777" w:rsidR="00756D6F" w:rsidRPr="00817F4F" w:rsidRDefault="00756D6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7E3CDC7E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7FE3C308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5FBE1472" w14:textId="77777777" w:rsidR="00756D6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1A235413" w14:textId="77777777" w:rsidR="00756D6F" w:rsidRPr="00817F4F" w:rsidRDefault="00756D6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85D1DA4" w14:textId="77777777" w:rsidR="00756D6F" w:rsidRPr="00817F4F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746F406" w14:textId="77777777" w:rsidR="00756D6F" w:rsidRDefault="00756D6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480C3CAE" w14:textId="77777777" w:rsidR="00756D6F" w:rsidRDefault="00756D6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FBA9D34" w14:textId="15B34DBC" w:rsidR="00756D6F" w:rsidRPr="00B867CD" w:rsidRDefault="00756D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756D6F" w:rsidRPr="00B867CD" w:rsidSect="00756D6F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9FB6" w14:textId="77777777" w:rsidR="00756D6F" w:rsidRDefault="00756D6F" w:rsidP="00386203">
      <w:pPr>
        <w:spacing w:after="0" w:line="240" w:lineRule="auto"/>
      </w:pPr>
      <w:r>
        <w:separator/>
      </w:r>
    </w:p>
  </w:endnote>
  <w:endnote w:type="continuationSeparator" w:id="0">
    <w:p w14:paraId="3E594768" w14:textId="77777777" w:rsidR="00756D6F" w:rsidRDefault="00756D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F85522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E6CFF8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64D0E" w14:textId="77777777" w:rsidR="00756D6F" w:rsidRDefault="00756D6F" w:rsidP="00386203">
      <w:pPr>
        <w:spacing w:after="0" w:line="240" w:lineRule="auto"/>
      </w:pPr>
      <w:r>
        <w:separator/>
      </w:r>
    </w:p>
  </w:footnote>
  <w:footnote w:type="continuationSeparator" w:id="0">
    <w:p w14:paraId="4F57CBA5" w14:textId="77777777" w:rsidR="00756D6F" w:rsidRDefault="00756D6F" w:rsidP="00386203">
      <w:pPr>
        <w:spacing w:after="0" w:line="240" w:lineRule="auto"/>
      </w:pPr>
      <w:r>
        <w:continuationSeparator/>
      </w:r>
    </w:p>
  </w:footnote>
  <w:footnote w:id="1">
    <w:p w14:paraId="323F2AD7" w14:textId="77777777" w:rsidR="00756D6F" w:rsidRPr="00251C27" w:rsidRDefault="00756D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14:paraId="3C5B43D6" w14:textId="77777777" w:rsidR="00756D6F" w:rsidRPr="00251C27" w:rsidRDefault="00756D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14463865" w14:textId="77777777" w:rsidR="00756D6F" w:rsidRPr="00251C27" w:rsidRDefault="00756D6F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14:paraId="64EE3163" w14:textId="77777777" w:rsidR="00756D6F" w:rsidRPr="00251C27" w:rsidRDefault="00756D6F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14:paraId="20E993BC" w14:textId="77777777" w:rsidR="00756D6F" w:rsidRPr="00251C27" w:rsidRDefault="00756D6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14:paraId="3BD554EF" w14:textId="77777777" w:rsidR="00756D6F" w:rsidRPr="006A31E9" w:rsidRDefault="00756D6F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14:paraId="0228332A" w14:textId="77777777" w:rsidR="00756D6F" w:rsidRPr="006A31E9" w:rsidRDefault="00756D6F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14:paraId="5B3F79AB" w14:textId="77777777" w:rsidR="00756D6F" w:rsidRDefault="00756D6F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14:paraId="2D2B83CB" w14:textId="77777777" w:rsidR="00756D6F" w:rsidRPr="00251C27" w:rsidRDefault="00756D6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14:paraId="796BD816" w14:textId="77777777" w:rsidR="00756D6F" w:rsidRPr="00EE6E37" w:rsidRDefault="00756D6F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14:paraId="394DBFED" w14:textId="77777777" w:rsidR="00756D6F" w:rsidRPr="00251C27" w:rsidRDefault="00756D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14:paraId="76C8AB5B" w14:textId="77777777" w:rsidR="00756D6F" w:rsidRPr="00251C27" w:rsidRDefault="00756D6F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14:paraId="0B62AE1C" w14:textId="77777777" w:rsidR="00756D6F" w:rsidRPr="00251C27" w:rsidRDefault="00756D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14:paraId="63BE18F3" w14:textId="77777777" w:rsidR="00756D6F" w:rsidRDefault="00756D6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0ED005A3" w14:textId="77777777" w:rsidR="00756D6F" w:rsidRPr="001D4F65" w:rsidRDefault="00756D6F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14:paraId="5D74EC25" w14:textId="77777777" w:rsidR="00756D6F" w:rsidRPr="00251C27" w:rsidRDefault="00756D6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14:paraId="69942E8A" w14:textId="77777777" w:rsidR="00756D6F" w:rsidRDefault="00756D6F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14:paraId="74CA61EF" w14:textId="77777777" w:rsidR="00756D6F" w:rsidRPr="00251C27" w:rsidRDefault="00756D6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14:paraId="131C0D0E" w14:textId="77777777" w:rsidR="00756D6F" w:rsidRPr="00251C27" w:rsidRDefault="00756D6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362D960C" w14:textId="77777777" w:rsidR="00756D6F" w:rsidRPr="00B159FE" w:rsidRDefault="00756D6F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404818">
    <w:abstractNumId w:val="1"/>
  </w:num>
  <w:num w:numId="2" w16cid:durableId="1309357111">
    <w:abstractNumId w:val="3"/>
  </w:num>
  <w:num w:numId="3" w16cid:durableId="1076392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850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517D9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C07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05A7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1D9E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D1ED1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56D6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7A1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66927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E440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1058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3</cp:revision>
  <cp:lastPrinted>2025-10-09T10:32:00Z</cp:lastPrinted>
  <dcterms:created xsi:type="dcterms:W3CDTF">2025-10-09T10:22:00Z</dcterms:created>
  <dcterms:modified xsi:type="dcterms:W3CDTF">2025-10-09T10:34:00Z</dcterms:modified>
</cp:coreProperties>
</file>