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7A" w:rsidRPr="00B173CC" w:rsidRDefault="00431F7A" w:rsidP="00722F44">
      <w:pPr>
        <w:pStyle w:val="Nadpis1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E2BBD" w:rsidRPr="00B173CC" w:rsidRDefault="00827EF9" w:rsidP="00722F44">
      <w:pPr>
        <w:pStyle w:val="Nadpis1"/>
        <w:rPr>
          <w:rFonts w:ascii="Tahoma" w:hAnsi="Tahoma" w:cs="Tahoma"/>
          <w:smallCaps/>
          <w:sz w:val="24"/>
        </w:rPr>
      </w:pPr>
      <w:r w:rsidRPr="00B173CC">
        <w:rPr>
          <w:rFonts w:ascii="Tahoma" w:hAnsi="Tahoma" w:cs="Tahoma"/>
          <w:smallCaps/>
          <w:sz w:val="24"/>
        </w:rPr>
        <w:t>návrh na realizaci zadávacího řízení</w:t>
      </w:r>
    </w:p>
    <w:p w:rsidR="00F37B71" w:rsidRPr="00B173CC" w:rsidRDefault="00F37B71" w:rsidP="00431F7A">
      <w:pPr>
        <w:rPr>
          <w:szCs w:val="20"/>
        </w:rPr>
      </w:pPr>
    </w:p>
    <w:p w:rsidR="00431F7A" w:rsidRPr="00B173CC" w:rsidRDefault="00431F7A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18"/>
      </w:tblGrid>
      <w:tr w:rsidR="00827EF9" w:rsidRPr="00B173CC" w:rsidTr="00827EF9">
        <w:trPr>
          <w:tblCellSpacing w:w="20" w:type="dxa"/>
        </w:trPr>
        <w:tc>
          <w:tcPr>
            <w:tcW w:w="9438" w:type="dxa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827EF9" w:rsidRPr="00B173CC" w:rsidRDefault="00827EF9" w:rsidP="00827EF9">
            <w:pPr>
              <w:spacing w:before="120" w:after="120"/>
              <w:rPr>
                <w:rFonts w:cs="Tahoma"/>
                <w:b/>
                <w:szCs w:val="20"/>
                <w:highlight w:val="lightGray"/>
              </w:rPr>
            </w:pPr>
            <w:proofErr w:type="gramStart"/>
            <w:r w:rsidRPr="00B173CC">
              <w:rPr>
                <w:rFonts w:cs="Tahoma"/>
                <w:b/>
                <w:szCs w:val="20"/>
              </w:rPr>
              <w:t>1.    NÁZEV</w:t>
            </w:r>
            <w:proofErr w:type="gramEnd"/>
            <w:r w:rsidRPr="00B173CC">
              <w:rPr>
                <w:rFonts w:cs="Tahoma"/>
                <w:b/>
                <w:szCs w:val="20"/>
              </w:rPr>
              <w:t xml:space="preserve"> VEŘEJNÉ ZAKÁZKY</w:t>
            </w:r>
          </w:p>
        </w:tc>
      </w:tr>
      <w:bookmarkStart w:id="1" w:name="Text17"/>
      <w:tr w:rsidR="00827EF9" w:rsidRPr="00B173CC" w:rsidTr="00D5642A">
        <w:trPr>
          <w:trHeight w:val="611"/>
          <w:tblCellSpacing w:w="20" w:type="dxa"/>
        </w:trPr>
        <w:tc>
          <w:tcPr>
            <w:tcW w:w="9438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rFonts w:cs="Tahoma"/>
                <w:b/>
                <w:szCs w:val="20"/>
              </w:rPr>
            </w:pPr>
            <w:r w:rsidRPr="00B173CC">
              <w:rPr>
                <w:rFonts w:cs="Tahoma"/>
                <w:b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- název -"/>
                  </w:textInput>
                </w:ffData>
              </w:fldChar>
            </w:r>
            <w:r w:rsidRPr="00B173CC">
              <w:rPr>
                <w:rFonts w:cs="Tahoma"/>
                <w:b/>
                <w:szCs w:val="20"/>
              </w:rPr>
              <w:instrText xml:space="preserve"> FORMTEXT </w:instrText>
            </w:r>
            <w:r w:rsidRPr="00B173CC">
              <w:rPr>
                <w:rFonts w:cs="Tahoma"/>
                <w:b/>
                <w:szCs w:val="20"/>
              </w:rPr>
            </w:r>
            <w:r w:rsidRPr="00B173CC">
              <w:rPr>
                <w:rFonts w:cs="Tahoma"/>
                <w:b/>
                <w:szCs w:val="20"/>
              </w:rPr>
              <w:fldChar w:fldCharType="separate"/>
            </w:r>
            <w:r w:rsidRPr="00B173CC">
              <w:rPr>
                <w:rFonts w:cs="Tahoma"/>
                <w:b/>
                <w:noProof/>
                <w:szCs w:val="20"/>
              </w:rPr>
              <w:t>- název -</w:t>
            </w:r>
            <w:r w:rsidRPr="00B173CC">
              <w:rPr>
                <w:rFonts w:cs="Tahoma"/>
                <w:b/>
                <w:szCs w:val="20"/>
              </w:rPr>
              <w:fldChar w:fldCharType="end"/>
            </w:r>
            <w:bookmarkEnd w:id="1"/>
          </w:p>
          <w:p w:rsidR="00827EF9" w:rsidRPr="00B173CC" w:rsidRDefault="00827EF9" w:rsidP="00D5642A">
            <w:pPr>
              <w:spacing w:before="60" w:after="60"/>
              <w:rPr>
                <w:rFonts w:cs="Tahoma"/>
                <w:b/>
                <w:szCs w:val="20"/>
              </w:rPr>
            </w:pPr>
          </w:p>
        </w:tc>
      </w:tr>
    </w:tbl>
    <w:p w:rsidR="00827EF9" w:rsidRPr="00B173CC" w:rsidRDefault="00827EF9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78"/>
        <w:gridCol w:w="5040"/>
      </w:tblGrid>
      <w:tr w:rsidR="00827EF9" w:rsidRPr="00B173CC" w:rsidTr="00827EF9">
        <w:trPr>
          <w:tblCellSpacing w:w="20" w:type="dxa"/>
        </w:trPr>
        <w:tc>
          <w:tcPr>
            <w:tcW w:w="943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827EF9" w:rsidRPr="00B173CC" w:rsidRDefault="00827EF9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t>2.    ORGANIZÁTOR</w:t>
            </w:r>
            <w:proofErr w:type="gramEnd"/>
            <w:r w:rsidRPr="00B173CC">
              <w:rPr>
                <w:b/>
                <w:szCs w:val="20"/>
              </w:rPr>
              <w:t xml:space="preserve"> VEŘEJNÉ ZAKÁZKY</w:t>
            </w:r>
          </w:p>
        </w:tc>
      </w:tr>
      <w:tr w:rsidR="00827EF9" w:rsidRPr="00B173CC" w:rsidTr="00827EF9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Věcně příslušný odbor ČSSZ</w:t>
            </w:r>
          </w:p>
        </w:tc>
        <w:tc>
          <w:tcPr>
            <w:tcW w:w="4980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Odbor </w:t>
            </w:r>
            <w:bookmarkStart w:id="2" w:name="Text1"/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2"/>
          </w:p>
        </w:tc>
      </w:tr>
      <w:tr w:rsidR="00827EF9" w:rsidRPr="00B173CC" w:rsidTr="00827EF9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Pověřený zaměstnanec </w:t>
            </w:r>
            <w:r w:rsidRPr="00B173CC">
              <w:rPr>
                <w:rStyle w:val="Znakapoznpodarou"/>
                <w:b/>
                <w:szCs w:val="20"/>
              </w:rPr>
              <w:footnoteReference w:id="1"/>
            </w:r>
          </w:p>
        </w:tc>
        <w:bookmarkStart w:id="3" w:name="Text2"/>
        <w:tc>
          <w:tcPr>
            <w:tcW w:w="4980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3"/>
          </w:p>
          <w:bookmarkStart w:id="4" w:name="Text12"/>
          <w:p w:rsidR="00827EF9" w:rsidRPr="00B173CC" w:rsidRDefault="00827EF9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4"/>
          </w:p>
        </w:tc>
      </w:tr>
      <w:tr w:rsidR="00827EF9" w:rsidRPr="00B173CC" w:rsidTr="00827EF9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Kontaktní osoba organizátora</w:t>
            </w:r>
          </w:p>
        </w:tc>
        <w:bookmarkStart w:id="5" w:name="Text3"/>
        <w:tc>
          <w:tcPr>
            <w:tcW w:w="4980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5"/>
          </w:p>
          <w:p w:rsidR="00827EF9" w:rsidRPr="00B173CC" w:rsidRDefault="00827EF9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bookmarkStart w:id="6" w:name="Text13"/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6"/>
          </w:p>
        </w:tc>
      </w:tr>
      <w:tr w:rsidR="00827EF9" w:rsidRPr="00B173CC" w:rsidTr="00827EF9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60" w:after="60"/>
              <w:jc w:val="right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Tel.:</w:t>
            </w:r>
          </w:p>
        </w:tc>
        <w:bookmarkStart w:id="7" w:name="Text4"/>
        <w:tc>
          <w:tcPr>
            <w:tcW w:w="4980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xxx xxx xxx"/>
                  </w:textInput>
                </w:ffData>
              </w:fldChar>
            </w:r>
            <w:r w:rsidRPr="00B173CC">
              <w:rPr>
                <w:b/>
                <w:szCs w:val="20"/>
              </w:rPr>
              <w:instrText xml:space="preserve"> FORMTEXT </w:instrText>
            </w:r>
            <w:r w:rsidRPr="00B173CC">
              <w:rPr>
                <w:b/>
                <w:szCs w:val="20"/>
              </w:rPr>
            </w:r>
            <w:r w:rsidRPr="00B173CC">
              <w:rPr>
                <w:b/>
                <w:szCs w:val="20"/>
              </w:rPr>
              <w:fldChar w:fldCharType="separate"/>
            </w:r>
            <w:r w:rsidRPr="00B173CC">
              <w:rPr>
                <w:b/>
                <w:noProof/>
                <w:szCs w:val="20"/>
              </w:rPr>
              <w:t>xxx xxx xxx</w:t>
            </w:r>
            <w:r w:rsidRPr="00B173CC">
              <w:rPr>
                <w:b/>
                <w:szCs w:val="20"/>
              </w:rPr>
              <w:fldChar w:fldCharType="end"/>
            </w:r>
            <w:bookmarkEnd w:id="7"/>
          </w:p>
        </w:tc>
      </w:tr>
      <w:tr w:rsidR="00827EF9" w:rsidRPr="00B173CC" w:rsidTr="00827EF9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dashSmallGap" w:sz="4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60" w:after="60"/>
              <w:jc w:val="right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E-mail:</w:t>
            </w:r>
          </w:p>
        </w:tc>
        <w:bookmarkStart w:id="8" w:name="Text5"/>
        <w:tc>
          <w:tcPr>
            <w:tcW w:w="4980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jmeno.prijmeni"/>
                  </w:textInput>
                </w:ffData>
              </w:fldChar>
            </w:r>
            <w:r w:rsidRPr="00B173CC">
              <w:rPr>
                <w:b/>
                <w:szCs w:val="20"/>
              </w:rPr>
              <w:instrText xml:space="preserve"> FORMTEXT </w:instrText>
            </w:r>
            <w:r w:rsidRPr="00B173CC">
              <w:rPr>
                <w:b/>
                <w:szCs w:val="20"/>
              </w:rPr>
            </w:r>
            <w:r w:rsidRPr="00B173CC">
              <w:rPr>
                <w:b/>
                <w:szCs w:val="20"/>
              </w:rPr>
              <w:fldChar w:fldCharType="separate"/>
            </w:r>
            <w:r w:rsidRPr="00B173CC">
              <w:rPr>
                <w:b/>
                <w:noProof/>
                <w:szCs w:val="20"/>
              </w:rPr>
              <w:t>jmeno.prijmeni</w:t>
            </w:r>
            <w:r w:rsidRPr="00B173CC">
              <w:rPr>
                <w:b/>
                <w:szCs w:val="20"/>
              </w:rPr>
              <w:fldChar w:fldCharType="end"/>
            </w:r>
            <w:bookmarkEnd w:id="8"/>
            <w:r w:rsidRPr="00B173CC">
              <w:rPr>
                <w:b/>
                <w:szCs w:val="20"/>
              </w:rPr>
              <w:t>@cssz.cz</w:t>
            </w:r>
          </w:p>
        </w:tc>
      </w:tr>
    </w:tbl>
    <w:p w:rsidR="00827EF9" w:rsidRPr="00B173CC" w:rsidRDefault="00827EF9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18"/>
      </w:tblGrid>
      <w:tr w:rsidR="00827EF9" w:rsidRPr="00B173CC" w:rsidTr="00827EF9">
        <w:trPr>
          <w:tblCellSpacing w:w="20" w:type="dxa"/>
        </w:trPr>
        <w:tc>
          <w:tcPr>
            <w:tcW w:w="9438" w:type="dxa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827EF9" w:rsidRPr="00B173CC" w:rsidRDefault="00827EF9" w:rsidP="00827EF9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t>3.    DRUH</w:t>
            </w:r>
            <w:proofErr w:type="gramEnd"/>
            <w:r w:rsidRPr="00B173CC">
              <w:rPr>
                <w:b/>
                <w:szCs w:val="20"/>
              </w:rPr>
              <w:t xml:space="preserve"> VEŘEJNÉ ZAKÁZKY PODLE JEJÍHO PŘEDMĚTU</w:t>
            </w:r>
          </w:p>
        </w:tc>
      </w:tr>
      <w:tr w:rsidR="00827EF9" w:rsidRPr="00B173CC" w:rsidTr="00D5642A">
        <w:trPr>
          <w:tblCellSpacing w:w="20" w:type="dxa"/>
        </w:trPr>
        <w:tc>
          <w:tcPr>
            <w:tcW w:w="9438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 Veřejná zakázka na </w:t>
            </w:r>
            <w:bookmarkStart w:id="9" w:name="Text6"/>
            <w:r w:rsidRPr="00B173CC">
              <w:rPr>
                <w:b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dodávky / služby / stavební práce"/>
                  </w:textInput>
                </w:ffData>
              </w:fldChar>
            </w:r>
            <w:r w:rsidRPr="00B173CC">
              <w:rPr>
                <w:b/>
                <w:szCs w:val="20"/>
              </w:rPr>
              <w:instrText xml:space="preserve"> FORMTEXT </w:instrText>
            </w:r>
            <w:r w:rsidRPr="00B173CC">
              <w:rPr>
                <w:b/>
                <w:szCs w:val="20"/>
              </w:rPr>
            </w:r>
            <w:r w:rsidRPr="00B173CC">
              <w:rPr>
                <w:b/>
                <w:szCs w:val="20"/>
              </w:rPr>
              <w:fldChar w:fldCharType="separate"/>
            </w:r>
            <w:r w:rsidRPr="00B173CC">
              <w:rPr>
                <w:b/>
                <w:noProof/>
                <w:szCs w:val="20"/>
              </w:rPr>
              <w:t>dodávky / služby / stavební práce</w:t>
            </w:r>
            <w:r w:rsidRPr="00B173CC">
              <w:rPr>
                <w:b/>
                <w:szCs w:val="20"/>
              </w:rPr>
              <w:fldChar w:fldCharType="end"/>
            </w:r>
            <w:bookmarkEnd w:id="9"/>
          </w:p>
        </w:tc>
      </w:tr>
    </w:tbl>
    <w:p w:rsidR="00827EF9" w:rsidRPr="00B173CC" w:rsidRDefault="00827EF9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18"/>
      </w:tblGrid>
      <w:tr w:rsidR="00827EF9" w:rsidRPr="00B173CC" w:rsidTr="00827EF9">
        <w:trPr>
          <w:tblCellSpacing w:w="20" w:type="dxa"/>
        </w:trPr>
        <w:tc>
          <w:tcPr>
            <w:tcW w:w="9438" w:type="dxa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827EF9" w:rsidRPr="00B173CC" w:rsidRDefault="00827EF9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t>4.    PŘEDPOKLÁDANÁ</w:t>
            </w:r>
            <w:proofErr w:type="gramEnd"/>
            <w:r w:rsidRPr="00B173CC">
              <w:rPr>
                <w:b/>
                <w:szCs w:val="20"/>
              </w:rPr>
              <w:t xml:space="preserve"> HODNOTA VEŘEJNÉ ZAKÁZKY BEZ DPH</w:t>
            </w:r>
          </w:p>
        </w:tc>
      </w:tr>
      <w:tr w:rsidR="00827EF9" w:rsidRPr="00B173CC" w:rsidTr="00D5642A">
        <w:trPr>
          <w:tblCellSpacing w:w="20" w:type="dxa"/>
        </w:trPr>
        <w:tc>
          <w:tcPr>
            <w:tcW w:w="9438" w:type="dxa"/>
            <w:vAlign w:val="center"/>
          </w:tcPr>
          <w:p w:rsidR="00827EF9" w:rsidRPr="00B173CC" w:rsidRDefault="00827EF9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 </w:t>
            </w:r>
            <w:bookmarkStart w:id="10" w:name="Text7"/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default w:val="0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0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10"/>
            <w:proofErr w:type="gramStart"/>
            <w:r w:rsidRPr="00B173CC">
              <w:rPr>
                <w:b/>
                <w:szCs w:val="20"/>
              </w:rPr>
              <w:t xml:space="preserve"> ,-Kč</w:t>
            </w:r>
            <w:proofErr w:type="gramEnd"/>
            <w:r w:rsidRPr="00B173CC">
              <w:rPr>
                <w:b/>
                <w:szCs w:val="20"/>
              </w:rPr>
              <w:t xml:space="preserve"> bez DPH (z toho opce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default w:val="0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0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r w:rsidRPr="00B173CC">
              <w:rPr>
                <w:b/>
                <w:szCs w:val="20"/>
              </w:rPr>
              <w:t xml:space="preserve"> ,-Kč bez DPH)</w:t>
            </w:r>
          </w:p>
        </w:tc>
      </w:tr>
      <w:tr w:rsidR="00827EF9" w:rsidRPr="00B173CC" w:rsidTr="00827EF9">
        <w:trPr>
          <w:tblCellSpacing w:w="20" w:type="dxa"/>
        </w:trPr>
        <w:tc>
          <w:tcPr>
            <w:tcW w:w="943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827EF9" w:rsidRPr="00B173CC" w:rsidRDefault="00827EF9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 Způsob stanovení předpokládané hodnoty veřejné zakázky</w:t>
            </w:r>
          </w:p>
        </w:tc>
      </w:tr>
      <w:tr w:rsidR="00827EF9" w:rsidRPr="00B173CC" w:rsidTr="00D5642A">
        <w:trPr>
          <w:trHeight w:val="884"/>
          <w:tblCellSpacing w:w="20" w:type="dxa"/>
        </w:trPr>
        <w:tc>
          <w:tcPr>
            <w:tcW w:w="9438" w:type="dxa"/>
            <w:vAlign w:val="center"/>
          </w:tcPr>
          <w:p w:rsidR="00827EF9" w:rsidRPr="00B173CC" w:rsidRDefault="00827EF9" w:rsidP="00D5642A">
            <w:pPr>
              <w:spacing w:before="60" w:after="60"/>
              <w:ind w:left="357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Předpokládaná hodnota veřejné zakázky byla stanovena na základě </w:t>
            </w:r>
            <w:bookmarkStart w:id="11" w:name="Text8"/>
            <w:r w:rsidRPr="00B173CC">
              <w:rPr>
                <w:b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údajů a informací o zakázkách stejného či podobného předmětu / na základě půzkumu trhu / apod."/>
                  </w:textInput>
                </w:ffData>
              </w:fldChar>
            </w:r>
            <w:r w:rsidRPr="00B173CC">
              <w:rPr>
                <w:b/>
                <w:szCs w:val="20"/>
              </w:rPr>
              <w:instrText xml:space="preserve"> FORMTEXT </w:instrText>
            </w:r>
            <w:r w:rsidRPr="00B173CC">
              <w:rPr>
                <w:b/>
                <w:szCs w:val="20"/>
              </w:rPr>
            </w:r>
            <w:r w:rsidRPr="00B173CC">
              <w:rPr>
                <w:b/>
                <w:szCs w:val="20"/>
              </w:rPr>
              <w:fldChar w:fldCharType="separate"/>
            </w:r>
            <w:r w:rsidRPr="00B173CC">
              <w:rPr>
                <w:b/>
                <w:noProof/>
                <w:szCs w:val="20"/>
              </w:rPr>
              <w:t>údajů a informací o zakázkách stejného či podobného předmětu / na základě půzkumu trhu / apod.</w:t>
            </w:r>
            <w:r w:rsidRPr="00B173CC">
              <w:rPr>
                <w:b/>
                <w:szCs w:val="20"/>
              </w:rPr>
              <w:fldChar w:fldCharType="end"/>
            </w:r>
            <w:bookmarkEnd w:id="11"/>
          </w:p>
          <w:p w:rsidR="00827EF9" w:rsidRPr="00B173CC" w:rsidRDefault="00827EF9" w:rsidP="00D5642A">
            <w:pPr>
              <w:spacing w:before="60" w:after="60"/>
              <w:ind w:left="357"/>
              <w:rPr>
                <w:szCs w:val="20"/>
              </w:rPr>
            </w:pPr>
            <w:r w:rsidRPr="00B173CC">
              <w:rPr>
                <w:b/>
                <w:szCs w:val="20"/>
                <w:highlight w:val="lightGray"/>
              </w:rPr>
              <w:t>zpravidla viz příloha</w:t>
            </w:r>
          </w:p>
        </w:tc>
      </w:tr>
      <w:tr w:rsidR="004827F9" w:rsidRPr="00B173CC" w:rsidTr="00C21D63">
        <w:trPr>
          <w:tblCellSpacing w:w="20" w:type="dxa"/>
        </w:trPr>
        <w:tc>
          <w:tcPr>
            <w:tcW w:w="943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4827F9" w:rsidRPr="00B173CC" w:rsidRDefault="004827F9" w:rsidP="004827F9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 </w:t>
            </w:r>
            <w:r>
              <w:rPr>
                <w:b/>
                <w:szCs w:val="20"/>
              </w:rPr>
              <w:t>Veřejná zakázka bude financována:</w:t>
            </w:r>
          </w:p>
        </w:tc>
      </w:tr>
      <w:tr w:rsidR="004827F9" w:rsidRPr="00B173CC" w:rsidTr="00BF0760">
        <w:trPr>
          <w:trHeight w:val="397"/>
          <w:tblCellSpacing w:w="20" w:type="dxa"/>
        </w:trPr>
        <w:tc>
          <w:tcPr>
            <w:tcW w:w="9438" w:type="dxa"/>
            <w:vAlign w:val="center"/>
          </w:tcPr>
          <w:p w:rsidR="004827F9" w:rsidRPr="00B173CC" w:rsidRDefault="004827F9" w:rsidP="00D5642A">
            <w:pPr>
              <w:spacing w:before="60" w:after="60"/>
              <w:ind w:left="357"/>
              <w:rPr>
                <w:b/>
                <w:szCs w:val="20"/>
              </w:rPr>
            </w:pPr>
          </w:p>
        </w:tc>
      </w:tr>
      <w:tr w:rsidR="00827EF9" w:rsidRPr="00B173CC" w:rsidTr="00827EF9">
        <w:trPr>
          <w:tblCellSpacing w:w="20" w:type="dxa"/>
        </w:trPr>
        <w:tc>
          <w:tcPr>
            <w:tcW w:w="9438" w:type="dxa"/>
            <w:tcBorders>
              <w:top w:val="single" w:sz="6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827EF9" w:rsidRPr="00B173CC" w:rsidRDefault="00827EF9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lastRenderedPageBreak/>
              <w:t>5.    PŘEDPOKLÁDANÝ</w:t>
            </w:r>
            <w:proofErr w:type="gramEnd"/>
            <w:r w:rsidRPr="00B173CC">
              <w:rPr>
                <w:b/>
                <w:szCs w:val="20"/>
              </w:rPr>
              <w:t xml:space="preserve"> DRUH ZADÁVACÍHO ŘÍZENÍ</w:t>
            </w:r>
          </w:p>
        </w:tc>
      </w:tr>
      <w:bookmarkStart w:id="12" w:name="Text9"/>
      <w:tr w:rsidR="00827EF9" w:rsidRPr="00B173CC" w:rsidTr="00D5642A">
        <w:trPr>
          <w:tblCellSpacing w:w="20" w:type="dxa"/>
        </w:trPr>
        <w:tc>
          <w:tcPr>
            <w:tcW w:w="9438" w:type="dxa"/>
            <w:vAlign w:val="center"/>
          </w:tcPr>
          <w:p w:rsidR="00827EF9" w:rsidRPr="00B173CC" w:rsidRDefault="00827EF9" w:rsidP="00D5642A">
            <w:pPr>
              <w:spacing w:before="60" w:after="60"/>
              <w:ind w:left="357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tevřené řízení / užší řízení / jednací řízení s uveřejněním / jednací řízení bez uveřejnění / zjednodušené podlimitní řízení / soutěžní dialog / soutěž o návrh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otevřené řízení / užší řízení / jednací řízení s uveřejněním / jednací řízení bez uveřejnění / zjednodušené podlimitní řízení / soutěžní dialog / soutěž o návrh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12"/>
          </w:p>
        </w:tc>
      </w:tr>
    </w:tbl>
    <w:p w:rsidR="00827EF9" w:rsidRPr="00B173CC" w:rsidRDefault="00827EF9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80"/>
        <w:gridCol w:w="5738"/>
      </w:tblGrid>
      <w:tr w:rsidR="00F37B71" w:rsidRPr="00547C4D" w:rsidTr="00F37B71">
        <w:trPr>
          <w:tblCellSpacing w:w="20" w:type="dxa"/>
        </w:trPr>
        <w:tc>
          <w:tcPr>
            <w:tcW w:w="943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F37B71" w:rsidRPr="00B173CC" w:rsidRDefault="00A42FE6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6</w:t>
            </w:r>
            <w:r w:rsidR="00F37B71" w:rsidRPr="00B173CC">
              <w:rPr>
                <w:b/>
                <w:szCs w:val="20"/>
              </w:rPr>
              <w:t>.    VĚCNÝ</w:t>
            </w:r>
            <w:proofErr w:type="gramEnd"/>
            <w:r w:rsidR="00F37B71" w:rsidRPr="00B173CC">
              <w:rPr>
                <w:b/>
                <w:szCs w:val="20"/>
              </w:rPr>
              <w:t xml:space="preserve"> ZÁMĚR VČETNĚ EKONOMICKÉHO A ČASOVÉHO ODŮVODNĚNÍ</w:t>
            </w:r>
          </w:p>
        </w:tc>
      </w:tr>
      <w:tr w:rsidR="00F37B71" w:rsidRPr="00B173CC" w:rsidTr="00F37B71">
        <w:trPr>
          <w:tblCellSpacing w:w="20" w:type="dxa"/>
        </w:trPr>
        <w:tc>
          <w:tcPr>
            <w:tcW w:w="94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 Záměrem veřejné zakázky je:</w:t>
            </w:r>
          </w:p>
        </w:tc>
      </w:tr>
      <w:tr w:rsidR="00F37B71" w:rsidRPr="00B173CC" w:rsidTr="00D5642A">
        <w:trPr>
          <w:tblCellSpacing w:w="20" w:type="dxa"/>
        </w:trPr>
        <w:tc>
          <w:tcPr>
            <w:tcW w:w="9438" w:type="dxa"/>
            <w:gridSpan w:val="2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</w:p>
        </w:tc>
      </w:tr>
      <w:tr w:rsidR="00F37B71" w:rsidRPr="00B173CC" w:rsidTr="00F37B71">
        <w:trPr>
          <w:tblCellSpacing w:w="20" w:type="dxa"/>
        </w:trPr>
        <w:tc>
          <w:tcPr>
            <w:tcW w:w="94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color w:val="000080"/>
                <w:szCs w:val="20"/>
              </w:rPr>
              <w:t xml:space="preserve">      </w:t>
            </w:r>
            <w:r w:rsidRPr="00B173CC">
              <w:rPr>
                <w:b/>
                <w:szCs w:val="20"/>
                <w:shd w:val="clear" w:color="auto" w:fill="E6E6E6"/>
              </w:rPr>
              <w:t>Předpokládaný termín zahájení a ukončení plnění</w:t>
            </w:r>
          </w:p>
        </w:tc>
      </w:tr>
      <w:tr w:rsidR="00F37B71" w:rsidRPr="00B173CC" w:rsidTr="00D5642A">
        <w:trPr>
          <w:trHeight w:val="383"/>
          <w:tblCellSpacing w:w="20" w:type="dxa"/>
        </w:trPr>
        <w:tc>
          <w:tcPr>
            <w:tcW w:w="37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Termín zahájení plnění</w:t>
            </w:r>
          </w:p>
        </w:tc>
        <w:tc>
          <w:tcPr>
            <w:tcW w:w="5678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dd.mm.rrrr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D5642A">
        <w:trPr>
          <w:trHeight w:val="382"/>
          <w:tblCellSpacing w:w="20" w:type="dxa"/>
        </w:trPr>
        <w:tc>
          <w:tcPr>
            <w:tcW w:w="37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     Termín ukončení plnění</w:t>
            </w:r>
          </w:p>
        </w:tc>
        <w:tc>
          <w:tcPr>
            <w:tcW w:w="5678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dd.mm.rrrr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</w:tbl>
    <w:p w:rsidR="00F37B71" w:rsidRPr="00B173CC" w:rsidRDefault="00F37B71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9518" w:type="dxa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8"/>
        <w:gridCol w:w="4320"/>
        <w:gridCol w:w="4680"/>
      </w:tblGrid>
      <w:tr w:rsidR="00F37B71" w:rsidRPr="00B173CC" w:rsidTr="00F37B71">
        <w:trPr>
          <w:tblCellSpacing w:w="20" w:type="dxa"/>
        </w:trPr>
        <w:tc>
          <w:tcPr>
            <w:tcW w:w="9438" w:type="dxa"/>
            <w:gridSpan w:val="3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F37B71" w:rsidRPr="00B173CC" w:rsidRDefault="00A42FE6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7</w:t>
            </w:r>
            <w:r w:rsidR="00F37B71" w:rsidRPr="00B173CC">
              <w:rPr>
                <w:b/>
                <w:szCs w:val="20"/>
              </w:rPr>
              <w:t>.    NÁVRH</w:t>
            </w:r>
            <w:proofErr w:type="gramEnd"/>
            <w:r w:rsidR="00F37B71" w:rsidRPr="00B173CC">
              <w:rPr>
                <w:b/>
                <w:szCs w:val="20"/>
              </w:rPr>
              <w:t xml:space="preserve"> NA JMENOVÁNÍ ČLENŮ A NÁHRADNÍKŮ HODNOTÍCÍ KOMISE</w:t>
            </w:r>
          </w:p>
        </w:tc>
      </w:tr>
      <w:tr w:rsidR="00F37B71" w:rsidRPr="00B173CC" w:rsidTr="00F37B71">
        <w:trPr>
          <w:tblCellSpacing w:w="20" w:type="dxa"/>
        </w:trPr>
        <w:tc>
          <w:tcPr>
            <w:tcW w:w="47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Členové hodnotící komise:</w:t>
            </w:r>
          </w:p>
        </w:tc>
        <w:tc>
          <w:tcPr>
            <w:tcW w:w="462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Náhradníci:</w:t>
            </w:r>
          </w:p>
        </w:tc>
      </w:tr>
      <w:tr w:rsidR="00F37B71" w:rsidRPr="00B173CC" w:rsidTr="00D5642A">
        <w:trPr>
          <w:trHeight w:val="405"/>
          <w:tblCellSpacing w:w="20" w:type="dxa"/>
        </w:trPr>
        <w:tc>
          <w:tcPr>
            <w:tcW w:w="458" w:type="dxa"/>
            <w:vAlign w:val="center"/>
          </w:tcPr>
          <w:p w:rsidR="00F37B71" w:rsidRPr="00B173CC" w:rsidRDefault="00F37B71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1.</w:t>
            </w:r>
          </w:p>
        </w:tc>
        <w:bookmarkStart w:id="13" w:name="Text14"/>
        <w:tc>
          <w:tcPr>
            <w:tcW w:w="428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13"/>
          </w:p>
          <w:bookmarkStart w:id="14" w:name="Text15"/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14"/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bookmarkStart w:id="15" w:name="Text16"/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  <w:bookmarkEnd w:id="15"/>
          </w:p>
        </w:tc>
        <w:tc>
          <w:tcPr>
            <w:tcW w:w="46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D5642A">
        <w:trPr>
          <w:trHeight w:val="405"/>
          <w:tblCellSpacing w:w="20" w:type="dxa"/>
        </w:trPr>
        <w:tc>
          <w:tcPr>
            <w:tcW w:w="458" w:type="dxa"/>
            <w:vAlign w:val="center"/>
          </w:tcPr>
          <w:p w:rsidR="00F37B71" w:rsidRPr="00B173CC" w:rsidRDefault="00F37B71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2.</w:t>
            </w:r>
          </w:p>
        </w:tc>
        <w:tc>
          <w:tcPr>
            <w:tcW w:w="428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  <w:tc>
          <w:tcPr>
            <w:tcW w:w="46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D5642A">
        <w:trPr>
          <w:trHeight w:val="405"/>
          <w:tblCellSpacing w:w="20" w:type="dxa"/>
        </w:trPr>
        <w:tc>
          <w:tcPr>
            <w:tcW w:w="458" w:type="dxa"/>
            <w:vAlign w:val="center"/>
          </w:tcPr>
          <w:p w:rsidR="00F37B71" w:rsidRPr="00B173CC" w:rsidRDefault="00F37B71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3.</w:t>
            </w:r>
          </w:p>
        </w:tc>
        <w:tc>
          <w:tcPr>
            <w:tcW w:w="428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  <w:tc>
          <w:tcPr>
            <w:tcW w:w="46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D5642A">
        <w:trPr>
          <w:trHeight w:val="405"/>
          <w:tblCellSpacing w:w="20" w:type="dxa"/>
        </w:trPr>
        <w:tc>
          <w:tcPr>
            <w:tcW w:w="458" w:type="dxa"/>
            <w:vAlign w:val="center"/>
          </w:tcPr>
          <w:p w:rsidR="00F37B71" w:rsidRPr="00B173CC" w:rsidRDefault="00F37B71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4.</w:t>
            </w:r>
          </w:p>
        </w:tc>
        <w:tc>
          <w:tcPr>
            <w:tcW w:w="428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  <w:tc>
          <w:tcPr>
            <w:tcW w:w="462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funkce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yellow"/>
              </w:rPr>
            </w:pPr>
            <w:r w:rsidRPr="00B173CC">
              <w:rPr>
                <w:b/>
                <w:szCs w:val="20"/>
              </w:rPr>
              <w:t xml:space="preserve">oddělení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D5642A">
        <w:trPr>
          <w:trHeight w:val="405"/>
          <w:tblCellSpacing w:w="20" w:type="dxa"/>
        </w:trPr>
        <w:tc>
          <w:tcPr>
            <w:tcW w:w="458" w:type="dxa"/>
            <w:vAlign w:val="center"/>
          </w:tcPr>
          <w:p w:rsidR="00F37B71" w:rsidRPr="00B173CC" w:rsidRDefault="00F37B71" w:rsidP="00D5642A">
            <w:pPr>
              <w:spacing w:before="120" w:after="12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5.</w:t>
            </w:r>
          </w:p>
        </w:tc>
        <w:tc>
          <w:tcPr>
            <w:tcW w:w="428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zástupce administrátora/supervizora</w:t>
            </w:r>
          </w:p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(organizátor nevyplňuje)</w:t>
            </w:r>
          </w:p>
        </w:tc>
        <w:tc>
          <w:tcPr>
            <w:tcW w:w="4620" w:type="dxa"/>
            <w:vAlign w:val="center"/>
          </w:tcPr>
          <w:p w:rsidR="00F37B71" w:rsidRPr="00B173CC" w:rsidRDefault="00F37B71" w:rsidP="00F37B71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zástupce administrátora/supervizora</w:t>
            </w:r>
          </w:p>
          <w:p w:rsidR="00F37B71" w:rsidRPr="00B173CC" w:rsidRDefault="00F37B71" w:rsidP="00F37B71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 xml:space="preserve"> (organizátor nevyplňuje)</w:t>
            </w:r>
          </w:p>
        </w:tc>
      </w:tr>
    </w:tbl>
    <w:p w:rsidR="00F37B71" w:rsidRDefault="00F37B71" w:rsidP="00431F7A">
      <w:pPr>
        <w:rPr>
          <w:szCs w:val="20"/>
        </w:rPr>
      </w:pPr>
    </w:p>
    <w:p w:rsidR="006671D1" w:rsidRPr="00B173CC" w:rsidRDefault="006671D1" w:rsidP="00431F7A">
      <w:pPr>
        <w:rPr>
          <w:szCs w:val="20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328"/>
      </w:tblGrid>
      <w:tr w:rsidR="00F37B71" w:rsidRPr="00B173CC" w:rsidTr="00F37B71">
        <w:trPr>
          <w:tblCellSpacing w:w="20" w:type="dxa"/>
        </w:trPr>
        <w:tc>
          <w:tcPr>
            <w:tcW w:w="9248" w:type="dxa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F37B71" w:rsidRPr="00B173CC" w:rsidRDefault="00A42FE6" w:rsidP="00D5642A">
            <w:pPr>
              <w:spacing w:before="120" w:after="120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8</w:t>
            </w:r>
            <w:r w:rsidR="00F37B71" w:rsidRPr="00B173CC">
              <w:rPr>
                <w:b/>
                <w:szCs w:val="20"/>
              </w:rPr>
              <w:t>.    PŘÍLOHY</w:t>
            </w:r>
            <w:proofErr w:type="gramEnd"/>
            <w:r w:rsidR="00F37B71" w:rsidRPr="00B173CC">
              <w:rPr>
                <w:b/>
                <w:szCs w:val="20"/>
              </w:rPr>
              <w:t xml:space="preserve"> K NÁVRHU</w:t>
            </w:r>
          </w:p>
        </w:tc>
      </w:tr>
      <w:tr w:rsidR="00F37B71" w:rsidRPr="00B173CC" w:rsidTr="00D5642A">
        <w:trPr>
          <w:trHeight w:val="3968"/>
          <w:tblCellSpacing w:w="20" w:type="dxa"/>
        </w:trPr>
        <w:tc>
          <w:tcPr>
            <w:tcW w:w="9248" w:type="dxa"/>
          </w:tcPr>
          <w:p w:rsidR="00E23993" w:rsidRDefault="00E23993" w:rsidP="00BF0760">
            <w:pPr>
              <w:spacing w:before="60"/>
              <w:ind w:left="357"/>
              <w:rPr>
                <w:szCs w:val="20"/>
              </w:rPr>
            </w:pPr>
            <w:r>
              <w:rPr>
                <w:szCs w:val="20"/>
              </w:rPr>
              <w:lastRenderedPageBreak/>
              <w:t>Níže uvedené přílohy tvoří povinnou a nedílnou součást návrhu na realizaci zadávacího řízení.</w:t>
            </w:r>
          </w:p>
          <w:p w:rsidR="00E23993" w:rsidRPr="00BF0760" w:rsidRDefault="00E23993" w:rsidP="00BF0760">
            <w:pPr>
              <w:spacing w:before="60"/>
              <w:ind w:left="357"/>
              <w:rPr>
                <w:szCs w:val="20"/>
              </w:rPr>
            </w:pPr>
          </w:p>
          <w:p w:rsidR="00F37B71" w:rsidRPr="00B173CC" w:rsidRDefault="00F37B71" w:rsidP="00F37B71">
            <w:pPr>
              <w:shd w:val="clear" w:color="auto" w:fill="E6E6E6"/>
              <w:spacing w:before="60"/>
              <w:ind w:left="357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Popis stanovení předpokládané hodnoty</w:t>
            </w:r>
          </w:p>
          <w:p w:rsidR="00F37B71" w:rsidRPr="00B173CC" w:rsidRDefault="00F37B71" w:rsidP="00F37B71">
            <w:pPr>
              <w:numPr>
                <w:ilvl w:val="0"/>
                <w:numId w:val="1"/>
              </w:numPr>
              <w:ind w:hanging="357"/>
              <w:rPr>
                <w:szCs w:val="20"/>
              </w:rPr>
            </w:pPr>
            <w:r w:rsidRPr="00B173CC">
              <w:rPr>
                <w:szCs w:val="20"/>
              </w:rPr>
              <w:t>tj. popis způsobu určení konečné předpokládané hodnoty + relevantní dokumenty (čerpání za danou službu v minulých letech, přehled oslovených dodavatelů, jimi poskytnuté cenové nabídky, přehled oslovených profes. komor/znalců, apod.)</w:t>
            </w:r>
          </w:p>
          <w:p w:rsidR="00F37B71" w:rsidRPr="00B173CC" w:rsidRDefault="00F37B71" w:rsidP="00D5642A">
            <w:pPr>
              <w:ind w:left="720"/>
              <w:rPr>
                <w:szCs w:val="20"/>
              </w:rPr>
            </w:pPr>
          </w:p>
          <w:p w:rsidR="004827F9" w:rsidRDefault="004827F9" w:rsidP="00F37B71">
            <w:pPr>
              <w:shd w:val="clear" w:color="auto" w:fill="E6E6E6"/>
              <w:ind w:left="360"/>
              <w:rPr>
                <w:b/>
                <w:szCs w:val="20"/>
              </w:rPr>
            </w:pPr>
            <w:r>
              <w:rPr>
                <w:b/>
                <w:szCs w:val="20"/>
              </w:rPr>
              <w:t>Odůvodnění veřejné zakázky</w:t>
            </w:r>
          </w:p>
          <w:p w:rsidR="004827F9" w:rsidRPr="00BF0760" w:rsidRDefault="004827F9" w:rsidP="00BF0760">
            <w:pPr>
              <w:shd w:val="clear" w:color="auto" w:fill="FFFFFF" w:themeFill="background1"/>
              <w:ind w:left="709" w:hanging="349"/>
              <w:rPr>
                <w:szCs w:val="20"/>
              </w:rPr>
            </w:pPr>
            <w:r w:rsidRPr="00E2681D">
              <w:rPr>
                <w:b/>
                <w:szCs w:val="20"/>
              </w:rPr>
              <w:t>-</w:t>
            </w:r>
            <w:r w:rsidRPr="00E2681D">
              <w:rPr>
                <w:b/>
                <w:szCs w:val="20"/>
              </w:rPr>
              <w:tab/>
            </w:r>
            <w:r w:rsidR="00E2681D" w:rsidRPr="00E2681D">
              <w:rPr>
                <w:szCs w:val="20"/>
              </w:rPr>
              <w:t xml:space="preserve">odůvodnění účelnosti veřejné zakázky a dalších skutečností v rozsahu </w:t>
            </w:r>
            <w:r w:rsidR="00E2681D" w:rsidRPr="00E732BA">
              <w:rPr>
                <w:szCs w:val="20"/>
              </w:rPr>
              <w:t xml:space="preserve">a struktuře stanovené v příloze č. </w:t>
            </w:r>
            <w:r w:rsidR="008840AD">
              <w:rPr>
                <w:szCs w:val="20"/>
              </w:rPr>
              <w:t>2</w:t>
            </w:r>
          </w:p>
          <w:p w:rsidR="00E2681D" w:rsidRDefault="00E2681D" w:rsidP="00BF0760">
            <w:pPr>
              <w:shd w:val="clear" w:color="auto" w:fill="FFFFFF" w:themeFill="background1"/>
              <w:ind w:left="360"/>
              <w:rPr>
                <w:b/>
                <w:szCs w:val="20"/>
              </w:rPr>
            </w:pPr>
          </w:p>
          <w:p w:rsidR="00F37B71" w:rsidRPr="00B173CC" w:rsidRDefault="00F37B71" w:rsidP="00F37B71">
            <w:pPr>
              <w:shd w:val="clear" w:color="auto" w:fill="E6E6E6"/>
              <w:ind w:left="3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Základní údaje zadávací dokumentace</w:t>
            </w:r>
          </w:p>
          <w:p w:rsidR="00F37B71" w:rsidRPr="00B173CC" w:rsidRDefault="00F37B71" w:rsidP="00F37B71">
            <w:pPr>
              <w:numPr>
                <w:ilvl w:val="0"/>
                <w:numId w:val="1"/>
              </w:numPr>
              <w:ind w:hanging="357"/>
              <w:rPr>
                <w:szCs w:val="20"/>
              </w:rPr>
            </w:pPr>
            <w:r w:rsidRPr="00B173CC">
              <w:rPr>
                <w:szCs w:val="20"/>
              </w:rPr>
              <w:t>v rozsahu: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lang w:val="cs-CZ"/>
              </w:rPr>
              <w:t xml:space="preserve">podrobné </w:t>
            </w:r>
            <w:r w:rsidRPr="00B173CC">
              <w:rPr>
                <w:u w:val="single"/>
                <w:lang w:val="cs-CZ"/>
              </w:rPr>
              <w:t>vymezení předmětu zakázky</w:t>
            </w:r>
            <w:r w:rsidRPr="00B173CC">
              <w:rPr>
                <w:lang w:val="cs-CZ"/>
              </w:rPr>
              <w:t>,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u w:val="single"/>
                <w:lang w:val="cs-CZ"/>
              </w:rPr>
              <w:t>požadavky na zpracování nabídkové ceny</w:t>
            </w:r>
            <w:r w:rsidRPr="00B173CC">
              <w:rPr>
                <w:lang w:val="cs-CZ"/>
              </w:rPr>
              <w:t xml:space="preserve"> (slepý rozpočet, výkaz výměr, apod.),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u w:val="single"/>
                <w:lang w:val="cs-CZ"/>
              </w:rPr>
              <w:t>závazné obchodní a platební podmínky</w:t>
            </w:r>
            <w:r w:rsidRPr="00B173CC">
              <w:rPr>
                <w:lang w:val="cs-CZ"/>
              </w:rPr>
              <w:t xml:space="preserve"> (doporučuje se vzorový návrh smlouvy),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lang w:val="cs-CZ"/>
              </w:rPr>
              <w:t xml:space="preserve">požadované technické </w:t>
            </w:r>
            <w:r w:rsidRPr="00B173CC">
              <w:rPr>
                <w:u w:val="single"/>
                <w:lang w:val="cs-CZ"/>
              </w:rPr>
              <w:t>kvalifikační předpoklady</w:t>
            </w:r>
            <w:r w:rsidRPr="00B173CC">
              <w:rPr>
                <w:lang w:val="cs-CZ"/>
              </w:rPr>
              <w:t xml:space="preserve"> a jejich minimální úroveň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lang w:val="cs-CZ"/>
              </w:rPr>
              <w:t xml:space="preserve">návrh </w:t>
            </w:r>
            <w:r w:rsidRPr="00B173CC">
              <w:rPr>
                <w:u w:val="single"/>
                <w:lang w:val="cs-CZ"/>
              </w:rPr>
              <w:t>hodnotících kritérií</w:t>
            </w:r>
            <w:r w:rsidRPr="00B173CC">
              <w:rPr>
                <w:lang w:val="cs-CZ"/>
              </w:rPr>
              <w:t xml:space="preserve"> pro zadání veřejné zakázky,</w:t>
            </w:r>
          </w:p>
          <w:p w:rsidR="00F37B71" w:rsidRPr="00B173CC" w:rsidRDefault="00F37B71" w:rsidP="00F37B71">
            <w:pPr>
              <w:pStyle w:val="Zkladntext"/>
              <w:numPr>
                <w:ilvl w:val="1"/>
                <w:numId w:val="2"/>
              </w:numPr>
              <w:tabs>
                <w:tab w:val="clear" w:pos="720"/>
                <w:tab w:val="num" w:pos="1080"/>
              </w:tabs>
              <w:spacing w:line="240" w:lineRule="auto"/>
              <w:ind w:left="1080"/>
              <w:rPr>
                <w:lang w:val="cs-CZ"/>
              </w:rPr>
            </w:pPr>
            <w:r w:rsidRPr="00B173CC">
              <w:rPr>
                <w:u w:val="single"/>
                <w:lang w:val="cs-CZ"/>
              </w:rPr>
              <w:t>ostatní požadavky</w:t>
            </w:r>
            <w:r w:rsidRPr="00B173CC">
              <w:rPr>
                <w:lang w:val="cs-CZ"/>
              </w:rPr>
              <w:t xml:space="preserve"> organizátora na předmět zadání.</w:t>
            </w:r>
          </w:p>
          <w:p w:rsidR="00F37B71" w:rsidRPr="00B173CC" w:rsidRDefault="00F37B71" w:rsidP="00D5642A">
            <w:pPr>
              <w:pStyle w:val="Zkladntext"/>
              <w:ind w:left="720"/>
              <w:jc w:val="left"/>
            </w:pPr>
          </w:p>
          <w:p w:rsidR="00F37B71" w:rsidRDefault="00B64D4B" w:rsidP="00D5642A">
            <w:pPr>
              <w:ind w:left="357"/>
              <w:rPr>
                <w:b/>
                <w:szCs w:val="20"/>
                <w:shd w:val="clear" w:color="auto" w:fill="E6E6E6"/>
              </w:rPr>
            </w:pPr>
            <w:r>
              <w:rPr>
                <w:b/>
                <w:szCs w:val="20"/>
                <w:shd w:val="clear" w:color="auto" w:fill="E6E6E6"/>
              </w:rPr>
              <w:t>Zdůvodnění postupu v jednacím řízení ve smyslu ustanovení § 23 zákona</w:t>
            </w:r>
          </w:p>
          <w:p w:rsidR="00E23993" w:rsidRDefault="00B64D4B" w:rsidP="00BF0760">
            <w:pPr>
              <w:shd w:val="clear" w:color="auto" w:fill="FFFFFF" w:themeFill="background1"/>
              <w:ind w:left="709" w:hanging="352"/>
              <w:rPr>
                <w:szCs w:val="20"/>
                <w:shd w:val="clear" w:color="auto" w:fill="FFFFFF" w:themeFill="background1"/>
              </w:rPr>
            </w:pPr>
            <w:r w:rsidRPr="00BF0760">
              <w:rPr>
                <w:b/>
                <w:szCs w:val="20"/>
                <w:shd w:val="clear" w:color="auto" w:fill="FFFFFF" w:themeFill="background1"/>
              </w:rPr>
              <w:t>-</w:t>
            </w:r>
            <w:r w:rsidRPr="00BF0760">
              <w:rPr>
                <w:b/>
                <w:szCs w:val="20"/>
                <w:shd w:val="clear" w:color="auto" w:fill="FFFFFF" w:themeFill="background1"/>
              </w:rPr>
              <w:tab/>
            </w:r>
            <w:r w:rsidRPr="00BF0760">
              <w:rPr>
                <w:szCs w:val="20"/>
                <w:shd w:val="clear" w:color="auto" w:fill="FFFFFF" w:themeFill="background1"/>
              </w:rPr>
              <w:t>v případě, že organizátor navrhuje realizovat zadávací řízení formou jednacího řízení bez uveřejnění</w:t>
            </w:r>
          </w:p>
          <w:p w:rsidR="00C21D63" w:rsidRPr="00C21D63" w:rsidRDefault="00C21D63" w:rsidP="00BF0760">
            <w:pPr>
              <w:shd w:val="clear" w:color="auto" w:fill="FFFFFF" w:themeFill="background1"/>
              <w:ind w:left="709" w:hanging="352"/>
              <w:rPr>
                <w:szCs w:val="20"/>
                <w:shd w:val="clear" w:color="auto" w:fill="FFFFFF" w:themeFill="background1"/>
              </w:rPr>
            </w:pPr>
          </w:p>
        </w:tc>
      </w:tr>
    </w:tbl>
    <w:p w:rsidR="00F37B71" w:rsidRPr="00B173CC" w:rsidRDefault="00F37B71" w:rsidP="00431F7A">
      <w:pPr>
        <w:rPr>
          <w:szCs w:val="20"/>
        </w:rPr>
      </w:pPr>
    </w:p>
    <w:p w:rsidR="00F37B71" w:rsidRPr="00B173CC" w:rsidRDefault="00F37B71" w:rsidP="00431F7A">
      <w:pPr>
        <w:rPr>
          <w:szCs w:val="20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78"/>
        <w:gridCol w:w="4850"/>
      </w:tblGrid>
      <w:tr w:rsidR="00F37B71" w:rsidRPr="00B173CC" w:rsidTr="00F37B71">
        <w:trPr>
          <w:tblCellSpacing w:w="20" w:type="dxa"/>
        </w:trPr>
        <w:tc>
          <w:tcPr>
            <w:tcW w:w="924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F37B71" w:rsidRPr="00B173CC" w:rsidRDefault="00A42FE6" w:rsidP="00F37B71">
            <w:pPr>
              <w:spacing w:before="120" w:after="120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9</w:t>
            </w:r>
            <w:r w:rsidR="00F37B71" w:rsidRPr="00B173CC">
              <w:rPr>
                <w:b/>
                <w:szCs w:val="20"/>
              </w:rPr>
              <w:t>.    VERIFIKACE</w:t>
            </w:r>
            <w:proofErr w:type="gramEnd"/>
            <w:r w:rsidR="00F37B71" w:rsidRPr="00B173CC">
              <w:rPr>
                <w:b/>
                <w:szCs w:val="20"/>
              </w:rPr>
              <w:t xml:space="preserve"> ZA VĚCNOU SPRÁVNOST</w:t>
            </w:r>
          </w:p>
        </w:tc>
      </w:tr>
      <w:tr w:rsidR="00F37B71" w:rsidRPr="00B173CC" w:rsidTr="00F37B71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Datum konání PV, na které byl Návrh na realizaci zadávacího řízení předložen pro informaci členů PV:</w:t>
            </w:r>
          </w:p>
        </w:tc>
        <w:bookmarkStart w:id="16" w:name="Text18"/>
        <w:tc>
          <w:tcPr>
            <w:tcW w:w="4790" w:type="dxa"/>
            <w:vAlign w:val="center"/>
          </w:tcPr>
          <w:p w:rsidR="00F37B71" w:rsidRPr="00B173CC" w:rsidRDefault="00F37B71" w:rsidP="00D5642A">
            <w:pPr>
              <w:spacing w:before="60" w:after="60"/>
              <w:jc w:val="both"/>
              <w:rPr>
                <w:szCs w:val="20"/>
              </w:rPr>
            </w:pPr>
            <w:r w:rsidRPr="00B173CC">
              <w:rPr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v případě, že předpokládaná hodnota veřejné zakázky překročí limit 100 mil. Kč bez DPH"/>
                  </w:textInput>
                </w:ffData>
              </w:fldChar>
            </w:r>
            <w:r w:rsidRPr="00B173CC">
              <w:rPr>
                <w:szCs w:val="20"/>
              </w:rPr>
              <w:instrText xml:space="preserve"> FORMTEXT </w:instrText>
            </w:r>
            <w:r w:rsidRPr="00B173CC">
              <w:rPr>
                <w:szCs w:val="20"/>
              </w:rPr>
            </w:r>
            <w:r w:rsidRPr="00B173CC">
              <w:rPr>
                <w:szCs w:val="20"/>
              </w:rPr>
              <w:fldChar w:fldCharType="separate"/>
            </w:r>
            <w:r w:rsidRPr="00B173CC">
              <w:rPr>
                <w:noProof/>
                <w:szCs w:val="20"/>
              </w:rPr>
              <w:t>v případě, že předpokládaná hodnota veřejné zakázky překročí limit 100 mil. Kč bez DPH</w:t>
            </w:r>
            <w:r w:rsidRPr="00B173CC">
              <w:rPr>
                <w:szCs w:val="20"/>
              </w:rPr>
              <w:fldChar w:fldCharType="end"/>
            </w:r>
            <w:bookmarkEnd w:id="16"/>
          </w:p>
        </w:tc>
      </w:tr>
      <w:tr w:rsidR="00F37B71" w:rsidRPr="00B173CC" w:rsidTr="00F37B71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  <w:u w:val="single"/>
              </w:rPr>
              <w:t>Za věcnou správnost</w:t>
            </w:r>
            <w:r w:rsidRPr="00B173CC">
              <w:rPr>
                <w:b/>
                <w:szCs w:val="20"/>
              </w:rPr>
              <w:t xml:space="preserve"> schválil:</w:t>
            </w:r>
          </w:p>
        </w:tc>
        <w:tc>
          <w:tcPr>
            <w:tcW w:w="4790" w:type="dxa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  <w:highlight w:val="lightGray"/>
              </w:rPr>
            </w:pP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titul, jméno, příjmení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titul, jméno, příjmení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  <w:p w:rsidR="00F37B71" w:rsidRPr="00B173CC" w:rsidRDefault="00F37B71" w:rsidP="00D5642A">
            <w:pPr>
              <w:spacing w:before="60" w:after="60"/>
              <w:jc w:val="both"/>
              <w:rPr>
                <w:szCs w:val="20"/>
                <w:highlight w:val="lightGray"/>
              </w:rPr>
            </w:pPr>
            <w:r w:rsidRPr="00B173CC">
              <w:rPr>
                <w:b/>
                <w:szCs w:val="20"/>
              </w:rPr>
              <w:t>ředitel/</w:t>
            </w:r>
            <w:proofErr w:type="spellStart"/>
            <w:r w:rsidRPr="00B173CC">
              <w:rPr>
                <w:b/>
                <w:szCs w:val="20"/>
              </w:rPr>
              <w:t>ka</w:t>
            </w:r>
            <w:proofErr w:type="spellEnd"/>
            <w:r w:rsidRPr="00B173CC">
              <w:rPr>
                <w:b/>
                <w:szCs w:val="20"/>
              </w:rPr>
              <w:t xml:space="preserve"> odboru </w:t>
            </w:r>
            <w:r w:rsidRPr="00B173CC">
              <w:rPr>
                <w:b/>
                <w:szCs w:val="20"/>
                <w:highlight w:val="lightGray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- název (číslo) -"/>
                  </w:textInput>
                </w:ffData>
              </w:fldChar>
            </w:r>
            <w:r w:rsidRPr="00B173CC">
              <w:rPr>
                <w:b/>
                <w:szCs w:val="20"/>
                <w:highlight w:val="lightGray"/>
              </w:rPr>
              <w:instrText xml:space="preserve"> FORMTEXT </w:instrText>
            </w:r>
            <w:r w:rsidRPr="00B173CC">
              <w:rPr>
                <w:b/>
                <w:szCs w:val="20"/>
                <w:highlight w:val="lightGray"/>
              </w:rPr>
            </w:r>
            <w:r w:rsidRPr="00B173CC">
              <w:rPr>
                <w:b/>
                <w:szCs w:val="20"/>
                <w:highlight w:val="lightGray"/>
              </w:rPr>
              <w:fldChar w:fldCharType="separate"/>
            </w:r>
            <w:r w:rsidRPr="00B173CC">
              <w:rPr>
                <w:b/>
                <w:noProof/>
                <w:szCs w:val="20"/>
                <w:highlight w:val="lightGray"/>
              </w:rPr>
              <w:t>- název (číslo) -</w:t>
            </w:r>
            <w:r w:rsidRPr="00B173CC">
              <w:rPr>
                <w:b/>
                <w:szCs w:val="20"/>
                <w:highlight w:val="lightGray"/>
              </w:rPr>
              <w:fldChar w:fldCharType="end"/>
            </w:r>
          </w:p>
        </w:tc>
      </w:tr>
      <w:tr w:rsidR="00F37B71" w:rsidRPr="00B173CC" w:rsidTr="00F37B71">
        <w:trPr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dashSmallGap" w:sz="4" w:space="0" w:color="auto"/>
            </w:tcBorders>
            <w:shd w:val="clear" w:color="auto" w:fill="E6E6E6"/>
            <w:vAlign w:val="center"/>
          </w:tcPr>
          <w:p w:rsidR="00F37B71" w:rsidRPr="00B173CC" w:rsidRDefault="00F37B71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Datum a podpis:</w:t>
            </w:r>
          </w:p>
        </w:tc>
        <w:tc>
          <w:tcPr>
            <w:tcW w:w="4790" w:type="dxa"/>
            <w:vAlign w:val="center"/>
          </w:tcPr>
          <w:p w:rsidR="00F37B71" w:rsidRPr="00B173CC" w:rsidRDefault="00F37B71" w:rsidP="00D5642A">
            <w:pPr>
              <w:spacing w:before="60" w:after="60"/>
              <w:jc w:val="both"/>
              <w:rPr>
                <w:szCs w:val="20"/>
                <w:highlight w:val="lightGray"/>
              </w:rPr>
            </w:pPr>
          </w:p>
        </w:tc>
      </w:tr>
    </w:tbl>
    <w:p w:rsidR="00F37B71" w:rsidRPr="00B173CC" w:rsidRDefault="00F37B71" w:rsidP="00431F7A">
      <w:pPr>
        <w:rPr>
          <w:szCs w:val="20"/>
        </w:rPr>
      </w:pPr>
    </w:p>
    <w:p w:rsidR="00B173CC" w:rsidRPr="00B173CC" w:rsidRDefault="00B173CC" w:rsidP="00431F7A">
      <w:pPr>
        <w:rPr>
          <w:szCs w:val="20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78"/>
        <w:gridCol w:w="4850"/>
      </w:tblGrid>
      <w:tr w:rsidR="00B173CC" w:rsidRPr="00B173CC" w:rsidTr="006671D1">
        <w:trPr>
          <w:tblCellSpacing w:w="20" w:type="dxa"/>
        </w:trPr>
        <w:tc>
          <w:tcPr>
            <w:tcW w:w="924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B173CC" w:rsidRPr="00547C4D" w:rsidRDefault="00A42FE6" w:rsidP="00D5642A">
            <w:pPr>
              <w:spacing w:before="120" w:after="120"/>
              <w:rPr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>
              <w:rPr>
                <w:b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  <w:r w:rsidR="00B173CC" w:rsidRPr="00B173CC">
              <w:rPr>
                <w:b/>
                <w:szCs w:val="20"/>
              </w:rPr>
              <w:t>.    ADMINISTRÁTOR</w:t>
            </w:r>
            <w:proofErr w:type="gramEnd"/>
            <w:r w:rsidR="00B173CC" w:rsidRPr="00B173CC">
              <w:rPr>
                <w:b/>
                <w:szCs w:val="20"/>
              </w:rPr>
              <w:t xml:space="preserve"> VEŘEJNÉ ZAKÁZKY</w:t>
            </w:r>
          </w:p>
        </w:tc>
      </w:tr>
      <w:tr w:rsidR="00B173CC" w:rsidRPr="00B173CC" w:rsidTr="000A6710">
        <w:trPr>
          <w:tblCellSpacing w:w="20" w:type="dxa"/>
        </w:trPr>
        <w:tc>
          <w:tcPr>
            <w:tcW w:w="4418" w:type="dxa"/>
            <w:shd w:val="clear" w:color="auto" w:fill="auto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Zadávací řízení: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color w:val="000000"/>
                <w:szCs w:val="20"/>
              </w:rPr>
            </w:pPr>
            <w:r w:rsidRPr="00B173CC">
              <w:rPr>
                <w:b/>
                <w:color w:val="00000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1"/>
            <w:r w:rsidRPr="00B173CC">
              <w:rPr>
                <w:b/>
                <w:color w:val="000000"/>
                <w:szCs w:val="20"/>
              </w:rPr>
              <w:instrText xml:space="preserve"> FORMCHECKBOX </w:instrText>
            </w:r>
            <w:r w:rsidRPr="00B173CC">
              <w:rPr>
                <w:b/>
                <w:color w:val="000000"/>
                <w:szCs w:val="20"/>
              </w:rPr>
            </w:r>
            <w:r w:rsidRPr="00B173CC">
              <w:rPr>
                <w:b/>
                <w:color w:val="000000"/>
                <w:szCs w:val="20"/>
              </w:rPr>
              <w:fldChar w:fldCharType="end"/>
            </w:r>
            <w:bookmarkEnd w:id="17"/>
            <w:r w:rsidRPr="00B173CC">
              <w:rPr>
                <w:b/>
                <w:color w:val="000000"/>
                <w:szCs w:val="20"/>
              </w:rPr>
              <w:t xml:space="preserve"> interní  </w:t>
            </w:r>
            <w:r w:rsidRPr="00B173CC">
              <w:rPr>
                <w:b/>
                <w:color w:val="00000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2"/>
            <w:r w:rsidRPr="00B173CC">
              <w:rPr>
                <w:b/>
                <w:color w:val="000000"/>
                <w:szCs w:val="20"/>
              </w:rPr>
              <w:instrText xml:space="preserve"> FORMCHECKBOX </w:instrText>
            </w:r>
            <w:r w:rsidRPr="00B173CC">
              <w:rPr>
                <w:b/>
                <w:color w:val="000000"/>
                <w:szCs w:val="20"/>
              </w:rPr>
            </w:r>
            <w:r w:rsidRPr="00B173CC">
              <w:rPr>
                <w:b/>
                <w:color w:val="000000"/>
                <w:szCs w:val="20"/>
              </w:rPr>
              <w:fldChar w:fldCharType="end"/>
            </w:r>
            <w:bookmarkEnd w:id="18"/>
            <w:r w:rsidRPr="00B173CC">
              <w:rPr>
                <w:b/>
                <w:color w:val="000000"/>
                <w:szCs w:val="20"/>
              </w:rPr>
              <w:t xml:space="preserve"> externí</w:t>
            </w:r>
          </w:p>
        </w:tc>
      </w:tr>
      <w:tr w:rsidR="00B173CC" w:rsidRPr="00B173CC" w:rsidTr="000A6710">
        <w:trPr>
          <w:tblCellSpacing w:w="20" w:type="dxa"/>
        </w:trPr>
        <w:tc>
          <w:tcPr>
            <w:tcW w:w="4418" w:type="dxa"/>
            <w:shd w:val="clear" w:color="auto" w:fill="auto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Externí zástupce zadavatele</w:t>
            </w:r>
            <w:r w:rsidR="006671D1">
              <w:rPr>
                <w:rStyle w:val="Znakapoznpodarou"/>
                <w:b/>
                <w:szCs w:val="20"/>
              </w:rPr>
              <w:footnoteReference w:id="2"/>
            </w:r>
            <w:r w:rsidRPr="00B173CC">
              <w:rPr>
                <w:b/>
                <w:szCs w:val="20"/>
              </w:rPr>
              <w:t>: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</w:p>
        </w:tc>
      </w:tr>
      <w:tr w:rsidR="00B173CC" w:rsidRPr="00B173CC" w:rsidTr="000A6710">
        <w:trPr>
          <w:trHeight w:val="261"/>
          <w:tblCellSpacing w:w="20" w:type="dxa"/>
        </w:trPr>
        <w:tc>
          <w:tcPr>
            <w:tcW w:w="4418" w:type="dxa"/>
            <w:shd w:val="clear" w:color="auto" w:fill="auto"/>
            <w:vAlign w:val="center"/>
          </w:tcPr>
          <w:p w:rsidR="00B173CC" w:rsidRPr="00B173CC" w:rsidRDefault="000A6710" w:rsidP="00D5642A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Důvody pro provedení zadávacího řízení prostřednictvím externího zástupce zadavatele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B173CC" w:rsidRPr="00B173CC" w:rsidRDefault="000A6710" w:rsidP="000A6710">
            <w:pPr>
              <w:shd w:val="clear" w:color="auto" w:fill="B3B3B3"/>
              <w:spacing w:before="60" w:after="60"/>
              <w:rPr>
                <w:b/>
                <w:szCs w:val="20"/>
              </w:rPr>
            </w:pPr>
            <w:r w:rsidRPr="00997592">
              <w:rPr>
                <w:rFonts w:cs="Tahoma"/>
                <w:szCs w:val="20"/>
              </w:rPr>
              <w:t>s ohledem na druh, složitost a předpokládanou hodnotu veřejné zakázky</w:t>
            </w:r>
            <w:r w:rsidRPr="00B173CC">
              <w:rPr>
                <w:szCs w:val="20"/>
              </w:rPr>
              <w:t xml:space="preserve"> </w:t>
            </w:r>
          </w:p>
        </w:tc>
      </w:tr>
      <w:tr w:rsidR="000A6710" w:rsidRPr="00B173CC" w:rsidTr="000A6710">
        <w:trPr>
          <w:trHeight w:val="261"/>
          <w:tblCellSpacing w:w="20" w:type="dxa"/>
        </w:trPr>
        <w:tc>
          <w:tcPr>
            <w:tcW w:w="4418" w:type="dxa"/>
            <w:shd w:val="clear" w:color="auto" w:fill="auto"/>
            <w:vAlign w:val="center"/>
          </w:tcPr>
          <w:p w:rsidR="000A6710" w:rsidRPr="00B173CC" w:rsidRDefault="000A6710" w:rsidP="005A796F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lastRenderedPageBreak/>
              <w:t>Datum a podpis</w:t>
            </w:r>
            <w:r>
              <w:rPr>
                <w:b/>
                <w:szCs w:val="20"/>
              </w:rPr>
              <w:t xml:space="preserve"> pověřeného zaměstnance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0A6710" w:rsidRPr="00B173CC" w:rsidRDefault="000A6710" w:rsidP="005A796F">
            <w:pPr>
              <w:spacing w:before="60" w:after="60"/>
              <w:rPr>
                <w:b/>
                <w:szCs w:val="20"/>
              </w:rPr>
            </w:pPr>
          </w:p>
        </w:tc>
      </w:tr>
    </w:tbl>
    <w:p w:rsidR="000A6710" w:rsidRPr="00B173CC" w:rsidRDefault="000A6710" w:rsidP="000A6710">
      <w:pPr>
        <w:spacing w:before="60" w:after="60"/>
        <w:rPr>
          <w:b/>
          <w:szCs w:val="20"/>
        </w:rPr>
      </w:pPr>
    </w:p>
    <w:p w:rsidR="00B173CC" w:rsidRDefault="00B173CC" w:rsidP="00431F7A">
      <w:pPr>
        <w:rPr>
          <w:szCs w:val="20"/>
        </w:rPr>
      </w:pPr>
    </w:p>
    <w:p w:rsidR="000A6710" w:rsidRPr="00B173CC" w:rsidRDefault="000A6710" w:rsidP="00431F7A">
      <w:pPr>
        <w:rPr>
          <w:szCs w:val="20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78"/>
        <w:gridCol w:w="4850"/>
      </w:tblGrid>
      <w:tr w:rsidR="00B173CC" w:rsidRPr="00B173CC" w:rsidTr="00B173CC">
        <w:trPr>
          <w:tblCellSpacing w:w="20" w:type="dxa"/>
        </w:trPr>
        <w:tc>
          <w:tcPr>
            <w:tcW w:w="924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B173CC" w:rsidRPr="00B173CC" w:rsidRDefault="00B173CC" w:rsidP="00A42FE6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t>1</w:t>
            </w:r>
            <w:r w:rsidR="00A42FE6">
              <w:rPr>
                <w:b/>
                <w:szCs w:val="20"/>
              </w:rPr>
              <w:t>1</w:t>
            </w:r>
            <w:r w:rsidRPr="00B173CC">
              <w:rPr>
                <w:b/>
                <w:szCs w:val="20"/>
              </w:rPr>
              <w:t>.    SUPERVIZE</w:t>
            </w:r>
            <w:proofErr w:type="gramEnd"/>
            <w:r w:rsidRPr="00B173CC">
              <w:rPr>
                <w:b/>
                <w:szCs w:val="20"/>
              </w:rPr>
              <w:t xml:space="preserve"> VEŘEJNÉ ZAKÁZKY</w:t>
            </w:r>
          </w:p>
        </w:tc>
      </w:tr>
      <w:tr w:rsidR="00B173CC" w:rsidRPr="00B173CC" w:rsidTr="00B173CC">
        <w:trPr>
          <w:trHeight w:val="232"/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B173CC" w:rsidRPr="00B173CC" w:rsidRDefault="00B173CC" w:rsidP="00D5642A">
            <w:pPr>
              <w:spacing w:before="60" w:after="60"/>
              <w:jc w:val="both"/>
              <w:rPr>
                <w:b/>
                <w:szCs w:val="20"/>
              </w:rPr>
            </w:pPr>
            <w:r w:rsidRPr="00B173CC">
              <w:rPr>
                <w:b/>
                <w:szCs w:val="20"/>
                <w:u w:val="single"/>
              </w:rPr>
              <w:t xml:space="preserve">Za správnost </w:t>
            </w:r>
            <w:r w:rsidRPr="00B173CC">
              <w:rPr>
                <w:b/>
                <w:bCs/>
                <w:szCs w:val="20"/>
                <w:u w:val="single"/>
              </w:rPr>
              <w:t>z hlediska splnění všech náležitostí stanovených zákonem</w:t>
            </w:r>
            <w:r w:rsidRPr="00B173CC">
              <w:rPr>
                <w:b/>
                <w:bCs/>
                <w:szCs w:val="20"/>
              </w:rPr>
              <w:t>:</w:t>
            </w:r>
          </w:p>
        </w:tc>
        <w:tc>
          <w:tcPr>
            <w:tcW w:w="4790" w:type="dxa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</w:p>
        </w:tc>
      </w:tr>
      <w:tr w:rsidR="00B173CC" w:rsidRPr="00B173CC" w:rsidTr="00B173CC">
        <w:trPr>
          <w:trHeight w:val="232"/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dashSmallGap" w:sz="4" w:space="0" w:color="auto"/>
            </w:tcBorders>
            <w:shd w:val="clear" w:color="auto" w:fill="E6E6E6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Datum a podpis</w:t>
            </w:r>
          </w:p>
        </w:tc>
        <w:tc>
          <w:tcPr>
            <w:tcW w:w="4790" w:type="dxa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</w:p>
        </w:tc>
      </w:tr>
    </w:tbl>
    <w:p w:rsidR="00B173CC" w:rsidRPr="00B173CC" w:rsidRDefault="00B173CC" w:rsidP="00431F7A">
      <w:pPr>
        <w:rPr>
          <w:szCs w:val="20"/>
        </w:rPr>
      </w:pPr>
    </w:p>
    <w:p w:rsidR="00B173CC" w:rsidRPr="00B173CC" w:rsidRDefault="00B173CC" w:rsidP="00431F7A">
      <w:pPr>
        <w:rPr>
          <w:szCs w:val="20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78"/>
        <w:gridCol w:w="4850"/>
      </w:tblGrid>
      <w:tr w:rsidR="00B173CC" w:rsidRPr="00B173CC" w:rsidTr="00B173CC">
        <w:trPr>
          <w:tblCellSpacing w:w="20" w:type="dxa"/>
        </w:trPr>
        <w:tc>
          <w:tcPr>
            <w:tcW w:w="9248" w:type="dxa"/>
            <w:gridSpan w:val="2"/>
            <w:tcBorders>
              <w:top w:val="dashSmallGap" w:sz="4" w:space="0" w:color="auto"/>
              <w:bottom w:val="single" w:sz="6" w:space="0" w:color="auto"/>
            </w:tcBorders>
            <w:shd w:val="clear" w:color="auto" w:fill="B3B3B3"/>
            <w:vAlign w:val="center"/>
          </w:tcPr>
          <w:p w:rsidR="00B173CC" w:rsidRPr="00B173CC" w:rsidRDefault="00B173CC" w:rsidP="00A42FE6">
            <w:pPr>
              <w:spacing w:before="120" w:after="120"/>
              <w:rPr>
                <w:b/>
                <w:szCs w:val="20"/>
              </w:rPr>
            </w:pPr>
            <w:proofErr w:type="gramStart"/>
            <w:r w:rsidRPr="00B173CC">
              <w:rPr>
                <w:b/>
                <w:szCs w:val="20"/>
              </w:rPr>
              <w:t>1</w:t>
            </w:r>
            <w:r w:rsidR="00A42FE6">
              <w:rPr>
                <w:b/>
                <w:szCs w:val="20"/>
              </w:rPr>
              <w:t>2</w:t>
            </w:r>
            <w:r w:rsidRPr="00B173CC">
              <w:rPr>
                <w:b/>
                <w:szCs w:val="20"/>
              </w:rPr>
              <w:t>.    VERIFIKACE</w:t>
            </w:r>
            <w:proofErr w:type="gramEnd"/>
            <w:r w:rsidRPr="00B173CC">
              <w:rPr>
                <w:b/>
                <w:szCs w:val="20"/>
              </w:rPr>
              <w:t xml:space="preserve"> </w:t>
            </w:r>
            <w:r w:rsidR="000A6710">
              <w:rPr>
                <w:b/>
                <w:szCs w:val="20"/>
              </w:rPr>
              <w:t>POVĚŘENÝM ZAMĚSTNANCEM</w:t>
            </w:r>
          </w:p>
        </w:tc>
      </w:tr>
      <w:tr w:rsidR="00B173CC" w:rsidRPr="00B173CC" w:rsidTr="00B173CC">
        <w:trPr>
          <w:trHeight w:val="232"/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B173CC" w:rsidRPr="00B173CC" w:rsidRDefault="00B173CC" w:rsidP="00D5642A">
            <w:pPr>
              <w:spacing w:before="60" w:after="60"/>
              <w:jc w:val="both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Schválil:</w:t>
            </w:r>
          </w:p>
        </w:tc>
        <w:tc>
          <w:tcPr>
            <w:tcW w:w="4790" w:type="dxa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</w:p>
        </w:tc>
      </w:tr>
      <w:tr w:rsidR="00B173CC" w:rsidRPr="00B173CC" w:rsidTr="00B173CC">
        <w:trPr>
          <w:trHeight w:val="232"/>
          <w:tblCellSpacing w:w="20" w:type="dxa"/>
        </w:trPr>
        <w:tc>
          <w:tcPr>
            <w:tcW w:w="4418" w:type="dxa"/>
            <w:tcBorders>
              <w:top w:val="single" w:sz="6" w:space="0" w:color="auto"/>
              <w:bottom w:val="dashSmallGap" w:sz="4" w:space="0" w:color="auto"/>
            </w:tcBorders>
            <w:shd w:val="clear" w:color="auto" w:fill="E6E6E6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  <w:r w:rsidRPr="00B173CC">
              <w:rPr>
                <w:b/>
                <w:szCs w:val="20"/>
              </w:rPr>
              <w:t>Datum a podpis</w:t>
            </w:r>
          </w:p>
        </w:tc>
        <w:tc>
          <w:tcPr>
            <w:tcW w:w="4790" w:type="dxa"/>
            <w:vAlign w:val="center"/>
          </w:tcPr>
          <w:p w:rsidR="00B173CC" w:rsidRPr="00B173CC" w:rsidRDefault="00B173CC" w:rsidP="00D5642A">
            <w:pPr>
              <w:spacing w:before="60" w:after="60"/>
              <w:rPr>
                <w:b/>
                <w:szCs w:val="20"/>
              </w:rPr>
            </w:pPr>
          </w:p>
        </w:tc>
      </w:tr>
    </w:tbl>
    <w:p w:rsidR="00B173CC" w:rsidRPr="00B173CC" w:rsidRDefault="00B173CC" w:rsidP="00431F7A">
      <w:pPr>
        <w:rPr>
          <w:szCs w:val="20"/>
        </w:rPr>
      </w:pPr>
    </w:p>
    <w:p w:rsidR="005F5D78" w:rsidRPr="00B173CC" w:rsidRDefault="005F5D78" w:rsidP="00722F44">
      <w:pPr>
        <w:pStyle w:val="Nadpis1"/>
        <w:rPr>
          <w:rFonts w:ascii="Tahoma" w:hAnsi="Tahoma" w:cs="Tahoma"/>
          <w:sz w:val="20"/>
          <w:szCs w:val="20"/>
        </w:rPr>
      </w:pPr>
    </w:p>
    <w:p w:rsidR="00722F44" w:rsidRPr="00B173CC" w:rsidRDefault="000E587E" w:rsidP="000E587E">
      <w:pPr>
        <w:tabs>
          <w:tab w:val="left" w:pos="6390"/>
        </w:tabs>
        <w:outlineLvl w:val="0"/>
        <w:rPr>
          <w:b/>
          <w:caps/>
          <w:szCs w:val="20"/>
        </w:rPr>
      </w:pPr>
      <w:r w:rsidRPr="00B173CC">
        <w:rPr>
          <w:b/>
          <w:caps/>
          <w:szCs w:val="20"/>
        </w:rPr>
        <w:tab/>
      </w:r>
    </w:p>
    <w:p w:rsidR="005F5D78" w:rsidRPr="00B173CC" w:rsidRDefault="005F5D78" w:rsidP="00722F44">
      <w:pPr>
        <w:pStyle w:val="Zkladn"/>
        <w:widowControl/>
        <w:jc w:val="center"/>
        <w:rPr>
          <w:rFonts w:ascii="Tahoma" w:hAnsi="Tahoma"/>
          <w:b/>
          <w:i/>
          <w:sz w:val="20"/>
          <w:lang w:val="cs-CZ" w:eastAsia="cs-CZ" w:bidi="ar-SA"/>
        </w:rPr>
      </w:pPr>
    </w:p>
    <w:p w:rsidR="008A7363" w:rsidRPr="00B173CC" w:rsidRDefault="008A7363" w:rsidP="005D63A1">
      <w:pPr>
        <w:rPr>
          <w:szCs w:val="20"/>
        </w:rPr>
      </w:pPr>
    </w:p>
    <w:sectPr w:rsidR="008A7363" w:rsidRPr="00B173CC" w:rsidSect="00BF076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46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43" w:rsidRDefault="006E1243">
      <w:r>
        <w:separator/>
      </w:r>
    </w:p>
  </w:endnote>
  <w:endnote w:type="continuationSeparator" w:id="0">
    <w:p w:rsidR="006E1243" w:rsidRDefault="006E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D63" w:rsidRDefault="00C21D63" w:rsidP="00CC4B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21D63" w:rsidRDefault="00C21D63" w:rsidP="00AB28B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D63" w:rsidRDefault="00C21D63" w:rsidP="00CC4B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500D">
      <w:rPr>
        <w:rStyle w:val="slostrnky"/>
        <w:noProof/>
      </w:rPr>
      <w:t>4</w:t>
    </w:r>
    <w:r>
      <w:rPr>
        <w:rStyle w:val="slostrnky"/>
      </w:rPr>
      <w:fldChar w:fldCharType="end"/>
    </w:r>
  </w:p>
  <w:p w:rsidR="00C21D63" w:rsidRPr="000E587E" w:rsidRDefault="00C21D63" w:rsidP="00AB28BC">
    <w:pPr>
      <w:pStyle w:val="Zpat"/>
      <w:ind w:right="360"/>
      <w:rPr>
        <w:rFonts w:cs="Tahoma"/>
        <w:sz w:val="18"/>
        <w:szCs w:val="18"/>
      </w:rPr>
    </w:pPr>
    <w:r w:rsidRPr="00733B85">
      <w:rPr>
        <w:rFonts w:cs="Tahoma"/>
        <w:sz w:val="18"/>
        <w:szCs w:val="18"/>
      </w:rPr>
      <w:t xml:space="preserve">Příloha č. </w:t>
    </w:r>
    <w:r w:rsidR="00D40EA6">
      <w:rPr>
        <w:rFonts w:cs="Tahoma"/>
        <w:sz w:val="18"/>
        <w:szCs w:val="18"/>
      </w:rPr>
      <w:t>1</w:t>
    </w:r>
    <w:r w:rsidR="00D40EA6" w:rsidRPr="00733B85">
      <w:rPr>
        <w:rFonts w:cs="Tahoma"/>
        <w:sz w:val="18"/>
        <w:szCs w:val="18"/>
      </w:rPr>
      <w:t xml:space="preserve"> </w:t>
    </w:r>
    <w:r w:rsidRPr="00733B85">
      <w:rPr>
        <w:rFonts w:cs="Tahoma"/>
        <w:sz w:val="18"/>
        <w:szCs w:val="18"/>
      </w:rPr>
      <w:t>k</w:t>
    </w:r>
    <w:r>
      <w:rPr>
        <w:rFonts w:cs="Tahoma"/>
        <w:sz w:val="18"/>
        <w:szCs w:val="18"/>
      </w:rPr>
      <w:t>e Směrnici ústředního ředitele</w:t>
    </w:r>
    <w:r w:rsidRPr="00733B85">
      <w:rPr>
        <w:rFonts w:cs="Tahoma"/>
        <w:sz w:val="18"/>
        <w:szCs w:val="18"/>
      </w:rPr>
      <w:t xml:space="preserve"> ČSSZ </w:t>
    </w:r>
    <w:r w:rsidR="00FF1117">
      <w:rPr>
        <w:rFonts w:cs="Tahoma"/>
        <w:sz w:val="18"/>
        <w:szCs w:val="18"/>
      </w:rPr>
      <w:t xml:space="preserve">č. </w:t>
    </w:r>
    <w:r w:rsidR="0098500D">
      <w:rPr>
        <w:rFonts w:cs="Tahoma"/>
        <w:sz w:val="18"/>
        <w:szCs w:val="18"/>
      </w:rPr>
      <w:t>1</w:t>
    </w:r>
    <w:r>
      <w:rPr>
        <w:rFonts w:cs="Tahoma"/>
        <w:sz w:val="18"/>
        <w:szCs w:val="18"/>
      </w:rPr>
      <w:t>/201</w:t>
    </w:r>
    <w:r w:rsidR="00C825FB">
      <w:rPr>
        <w:rFonts w:cs="Tahoma"/>
        <w:sz w:val="18"/>
        <w:szCs w:val="18"/>
      </w:rPr>
      <w:t>4</w:t>
    </w:r>
    <w:r>
      <w:rPr>
        <w:rFonts w:cs="Tahoma"/>
        <w:sz w:val="18"/>
        <w:szCs w:val="18"/>
      </w:rPr>
      <w:t>, O</w:t>
    </w:r>
    <w:r w:rsidRPr="00733B85">
      <w:rPr>
        <w:rFonts w:cs="Tahoma"/>
        <w:sz w:val="18"/>
        <w:szCs w:val="18"/>
      </w:rPr>
      <w:t xml:space="preserve"> veřejných zakázkách v České správě sociální</w:t>
    </w:r>
    <w:r>
      <w:rPr>
        <w:rFonts w:cs="Tahoma"/>
        <w:sz w:val="18"/>
        <w:szCs w:val="18"/>
      </w:rPr>
      <w:t>ho</w:t>
    </w:r>
    <w:r w:rsidRPr="00733B85">
      <w:rPr>
        <w:rFonts w:cs="Tahoma"/>
        <w:sz w:val="18"/>
        <w:szCs w:val="18"/>
      </w:rPr>
      <w:t xml:space="preserve"> </w:t>
    </w:r>
    <w:r>
      <w:rPr>
        <w:rFonts w:cs="Tahoma"/>
        <w:sz w:val="18"/>
        <w:szCs w:val="18"/>
      </w:rPr>
      <w:t xml:space="preserve">zabezpečení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D63" w:rsidRPr="000E587E" w:rsidRDefault="00C21D63" w:rsidP="009278BB">
    <w:pPr>
      <w:pStyle w:val="Zpat"/>
      <w:rPr>
        <w:rFonts w:cs="Tahoma"/>
        <w:sz w:val="18"/>
        <w:szCs w:val="18"/>
      </w:rPr>
    </w:pPr>
    <w:r w:rsidRPr="00733B85">
      <w:rPr>
        <w:rFonts w:cs="Tahoma"/>
        <w:sz w:val="18"/>
        <w:szCs w:val="18"/>
      </w:rPr>
      <w:t xml:space="preserve">Příloha č. </w:t>
    </w:r>
    <w:r w:rsidR="00D40EA6">
      <w:rPr>
        <w:rFonts w:cs="Tahoma"/>
        <w:sz w:val="18"/>
        <w:szCs w:val="18"/>
      </w:rPr>
      <w:t>1</w:t>
    </w:r>
    <w:r w:rsidRPr="00733B85">
      <w:rPr>
        <w:rFonts w:cs="Tahoma"/>
        <w:sz w:val="18"/>
        <w:szCs w:val="18"/>
      </w:rPr>
      <w:t xml:space="preserve"> k</w:t>
    </w:r>
    <w:r>
      <w:rPr>
        <w:rFonts w:cs="Tahoma"/>
        <w:sz w:val="18"/>
        <w:szCs w:val="18"/>
      </w:rPr>
      <w:t>e Směrnici ústředního ředitele</w:t>
    </w:r>
    <w:r w:rsidRPr="00733B85">
      <w:rPr>
        <w:rFonts w:cs="Tahoma"/>
        <w:sz w:val="18"/>
        <w:szCs w:val="18"/>
      </w:rPr>
      <w:t xml:space="preserve"> ČSSZ </w:t>
    </w:r>
    <w:r w:rsidR="00FF1117">
      <w:rPr>
        <w:rFonts w:cs="Tahoma"/>
        <w:sz w:val="18"/>
        <w:szCs w:val="18"/>
      </w:rPr>
      <w:t xml:space="preserve">č. </w:t>
    </w:r>
    <w:r w:rsidR="00566A74">
      <w:rPr>
        <w:rFonts w:cs="Tahoma"/>
        <w:sz w:val="18"/>
        <w:szCs w:val="18"/>
      </w:rPr>
      <w:t>1</w:t>
    </w:r>
    <w:r>
      <w:rPr>
        <w:rFonts w:cs="Tahoma"/>
        <w:sz w:val="18"/>
        <w:szCs w:val="18"/>
      </w:rPr>
      <w:t>/201</w:t>
    </w:r>
    <w:r w:rsidR="00C825FB">
      <w:rPr>
        <w:rFonts w:cs="Tahoma"/>
        <w:sz w:val="18"/>
        <w:szCs w:val="18"/>
      </w:rPr>
      <w:t>4</w:t>
    </w:r>
    <w:r>
      <w:rPr>
        <w:rFonts w:cs="Tahoma"/>
        <w:sz w:val="18"/>
        <w:szCs w:val="18"/>
      </w:rPr>
      <w:t xml:space="preserve"> , O</w:t>
    </w:r>
    <w:r w:rsidRPr="00733B85">
      <w:rPr>
        <w:rFonts w:cs="Tahoma"/>
        <w:sz w:val="18"/>
        <w:szCs w:val="18"/>
      </w:rPr>
      <w:t xml:space="preserve"> veřejných zakázkách v České správě sociální</w:t>
    </w:r>
    <w:r>
      <w:rPr>
        <w:rFonts w:cs="Tahoma"/>
        <w:sz w:val="18"/>
        <w:szCs w:val="18"/>
      </w:rPr>
      <w:t>ho</w:t>
    </w:r>
    <w:r w:rsidRPr="00733B85">
      <w:rPr>
        <w:rFonts w:cs="Tahoma"/>
        <w:sz w:val="18"/>
        <w:szCs w:val="18"/>
      </w:rPr>
      <w:t xml:space="preserve"> </w:t>
    </w:r>
    <w:r>
      <w:rPr>
        <w:rFonts w:cs="Tahoma"/>
        <w:sz w:val="18"/>
        <w:szCs w:val="18"/>
      </w:rPr>
      <w:t xml:space="preserve">zabezpečení </w:t>
    </w:r>
  </w:p>
  <w:p w:rsidR="00C21D63" w:rsidRDefault="00C21D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43" w:rsidRDefault="006E1243">
      <w:r>
        <w:separator/>
      </w:r>
    </w:p>
  </w:footnote>
  <w:footnote w:type="continuationSeparator" w:id="0">
    <w:p w:rsidR="006E1243" w:rsidRDefault="006E1243">
      <w:r>
        <w:continuationSeparator/>
      </w:r>
    </w:p>
  </w:footnote>
  <w:footnote w:id="1">
    <w:p w:rsidR="00C21D63" w:rsidRPr="006671D1" w:rsidRDefault="00C21D63" w:rsidP="00827EF9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6671D1">
        <w:rPr>
          <w:rStyle w:val="Znakapoznpodarou"/>
          <w:rFonts w:ascii="Tahoma" w:hAnsi="Tahoma" w:cs="Tahoma"/>
        </w:rPr>
        <w:footnoteRef/>
      </w:r>
      <w:r w:rsidRPr="006671D1">
        <w:rPr>
          <w:rFonts w:ascii="Tahoma" w:hAnsi="Tahoma" w:cs="Tahoma"/>
          <w:sz w:val="16"/>
          <w:szCs w:val="16"/>
        </w:rPr>
        <w:t xml:space="preserve"> vrchní ředitelé úseků ústředí ČSSZ a ředitelé útvarů ústředí přímo řízených ústředním ředitelem ČSSZ, do jejichž působnosti spadá plnění, které je předmětem zadání veřejné zakázky, ředitelé pracovišť ČSSZ, případně jiný zaměstnanec, jestliže jeho pověření k provádění úkonů zadavatele vyplývá ze zvláštní vnitřní organizační směrnice ČSSZ nebo jestliže bude ústředním ředitelem ČSSZ písemně pověřen k provádění úkonů zadavatele pro konkrétní veřejnou zakázku</w:t>
      </w:r>
    </w:p>
  </w:footnote>
  <w:footnote w:id="2">
    <w:p w:rsidR="00C21D63" w:rsidRDefault="00C21D63">
      <w:pPr>
        <w:pStyle w:val="Textpoznpodarou"/>
      </w:pPr>
      <w:r w:rsidRPr="0095731D">
        <w:rPr>
          <w:rStyle w:val="Znakapoznpodarou"/>
          <w:rFonts w:ascii="Tahoma" w:hAnsi="Tahoma" w:cs="Tahoma"/>
        </w:rPr>
        <w:footnoteRef/>
      </w:r>
      <w:r>
        <w:t xml:space="preserve"> </w:t>
      </w:r>
      <w:r w:rsidRPr="006671D1">
        <w:rPr>
          <w:rFonts w:ascii="Tahoma" w:hAnsi="Tahoma" w:cs="Tahoma"/>
          <w:sz w:val="16"/>
          <w:szCs w:val="16"/>
        </w:rPr>
        <w:t>V souladu s čl. 1</w:t>
      </w:r>
      <w:r w:rsidR="00282661">
        <w:rPr>
          <w:rFonts w:ascii="Tahoma" w:hAnsi="Tahoma" w:cs="Tahoma"/>
          <w:sz w:val="16"/>
          <w:szCs w:val="16"/>
        </w:rPr>
        <w:t>6</w:t>
      </w:r>
      <w:r w:rsidRPr="006671D1">
        <w:rPr>
          <w:rFonts w:ascii="Tahoma" w:hAnsi="Tahoma" w:cs="Tahoma"/>
          <w:sz w:val="16"/>
          <w:szCs w:val="16"/>
        </w:rPr>
        <w:t xml:space="preserve"> odst. 1</w:t>
      </w:r>
      <w:r>
        <w:rPr>
          <w:rFonts w:ascii="Tahoma" w:hAnsi="Tahoma" w:cs="Tahoma"/>
          <w:sz w:val="16"/>
          <w:szCs w:val="16"/>
        </w:rPr>
        <w:t xml:space="preserve"> směrnice</w:t>
      </w:r>
      <w:r w:rsidRPr="006671D1">
        <w:rPr>
          <w:rFonts w:ascii="Tahoma" w:hAnsi="Tahoma" w:cs="Tahoma"/>
          <w:sz w:val="16"/>
          <w:szCs w:val="16"/>
        </w:rPr>
        <w:t xml:space="preserve"> zastoupení externím zástupce zadavatele navrhuje organizátor.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D63" w:rsidRDefault="00C21D63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3D96A9" wp14:editId="39C99415">
          <wp:simplePos x="0" y="0"/>
          <wp:positionH relativeFrom="page">
            <wp:posOffset>0</wp:posOffset>
          </wp:positionH>
          <wp:positionV relativeFrom="page">
            <wp:posOffset>360045</wp:posOffset>
          </wp:positionV>
          <wp:extent cx="7743825" cy="733425"/>
          <wp:effectExtent l="0" t="0" r="0" b="0"/>
          <wp:wrapNone/>
          <wp:docPr id="2" name="obrázek 2" descr="hlavičky-logo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avičky-logo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D63" w:rsidRDefault="00C21D63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542B66F" wp14:editId="6B5D7AC4">
          <wp:simplePos x="0" y="0"/>
          <wp:positionH relativeFrom="page">
            <wp:posOffset>-42545</wp:posOffset>
          </wp:positionH>
          <wp:positionV relativeFrom="page">
            <wp:posOffset>429895</wp:posOffset>
          </wp:positionV>
          <wp:extent cx="7743825" cy="733425"/>
          <wp:effectExtent l="0" t="0" r="9525" b="9525"/>
          <wp:wrapNone/>
          <wp:docPr id="1" name="obrázek 1" descr="ustre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tre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E67"/>
    <w:multiLevelType w:val="hybridMultilevel"/>
    <w:tmpl w:val="EA765358"/>
    <w:lvl w:ilvl="0" w:tplc="C70ED7B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B8073D"/>
    <w:multiLevelType w:val="multilevel"/>
    <w:tmpl w:val="97D077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E3"/>
    <w:rsid w:val="000A6710"/>
    <w:rsid w:val="000E0354"/>
    <w:rsid w:val="000E2BBD"/>
    <w:rsid w:val="000E587E"/>
    <w:rsid w:val="000F1F04"/>
    <w:rsid w:val="000F7B1F"/>
    <w:rsid w:val="00157388"/>
    <w:rsid w:val="001B2B64"/>
    <w:rsid w:val="001C1BBC"/>
    <w:rsid w:val="001D465A"/>
    <w:rsid w:val="00212DC0"/>
    <w:rsid w:val="002172E9"/>
    <w:rsid w:val="00272D4D"/>
    <w:rsid w:val="00280D45"/>
    <w:rsid w:val="00282661"/>
    <w:rsid w:val="002F3C92"/>
    <w:rsid w:val="00336113"/>
    <w:rsid w:val="003C5D25"/>
    <w:rsid w:val="00431F7A"/>
    <w:rsid w:val="00437DD4"/>
    <w:rsid w:val="004825CD"/>
    <w:rsid w:val="004827F9"/>
    <w:rsid w:val="004A3174"/>
    <w:rsid w:val="004F7033"/>
    <w:rsid w:val="00547C4D"/>
    <w:rsid w:val="00566A74"/>
    <w:rsid w:val="005A796F"/>
    <w:rsid w:val="005B6786"/>
    <w:rsid w:val="005D63A1"/>
    <w:rsid w:val="005F5D78"/>
    <w:rsid w:val="00617A97"/>
    <w:rsid w:val="006671D1"/>
    <w:rsid w:val="006E1243"/>
    <w:rsid w:val="006F37E1"/>
    <w:rsid w:val="00722F44"/>
    <w:rsid w:val="007353ED"/>
    <w:rsid w:val="00755DE3"/>
    <w:rsid w:val="007C6952"/>
    <w:rsid w:val="00827EF9"/>
    <w:rsid w:val="008840AD"/>
    <w:rsid w:val="008A7363"/>
    <w:rsid w:val="009278BB"/>
    <w:rsid w:val="00956FE8"/>
    <w:rsid w:val="0095731D"/>
    <w:rsid w:val="00981DD6"/>
    <w:rsid w:val="0098500D"/>
    <w:rsid w:val="009A585F"/>
    <w:rsid w:val="009D216C"/>
    <w:rsid w:val="00A01E69"/>
    <w:rsid w:val="00A42FE6"/>
    <w:rsid w:val="00A7174E"/>
    <w:rsid w:val="00AB28BC"/>
    <w:rsid w:val="00AC3F1D"/>
    <w:rsid w:val="00AF4CE3"/>
    <w:rsid w:val="00B173CC"/>
    <w:rsid w:val="00B17543"/>
    <w:rsid w:val="00B233CF"/>
    <w:rsid w:val="00B64D4B"/>
    <w:rsid w:val="00BF0760"/>
    <w:rsid w:val="00C21D63"/>
    <w:rsid w:val="00C825FB"/>
    <w:rsid w:val="00CB6622"/>
    <w:rsid w:val="00CC4BA2"/>
    <w:rsid w:val="00CF220A"/>
    <w:rsid w:val="00CF4E2C"/>
    <w:rsid w:val="00D2797D"/>
    <w:rsid w:val="00D40EA6"/>
    <w:rsid w:val="00D55CEA"/>
    <w:rsid w:val="00D5642A"/>
    <w:rsid w:val="00D57296"/>
    <w:rsid w:val="00D63974"/>
    <w:rsid w:val="00DC35C4"/>
    <w:rsid w:val="00E035AD"/>
    <w:rsid w:val="00E072E7"/>
    <w:rsid w:val="00E23993"/>
    <w:rsid w:val="00E2681D"/>
    <w:rsid w:val="00E732BA"/>
    <w:rsid w:val="00E75B22"/>
    <w:rsid w:val="00E97704"/>
    <w:rsid w:val="00F0146F"/>
    <w:rsid w:val="00F37B71"/>
    <w:rsid w:val="00F415CC"/>
    <w:rsid w:val="00FA15EC"/>
    <w:rsid w:val="00FF0C36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A6710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5F5D78"/>
    <w:pPr>
      <w:keepNext/>
      <w:jc w:val="center"/>
      <w:outlineLvl w:val="0"/>
    </w:pPr>
    <w:rPr>
      <w:rFonts w:ascii="Times New Roman" w:hAnsi="Times New Roman"/>
      <w:b/>
      <w:bCs/>
      <w:sz w:val="40"/>
    </w:rPr>
  </w:style>
  <w:style w:type="paragraph" w:styleId="Nadpis3">
    <w:name w:val="heading 3"/>
    <w:basedOn w:val="Normln"/>
    <w:next w:val="Normln"/>
    <w:qFormat/>
    <w:rsid w:val="00827E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line="360" w:lineRule="auto"/>
      <w:jc w:val="both"/>
    </w:pPr>
    <w:rPr>
      <w:rFonts w:eastAsia="Geneva"/>
      <w:szCs w:val="20"/>
      <w:lang w:val="en-GB"/>
    </w:rPr>
  </w:style>
  <w:style w:type="paragraph" w:styleId="Zkladntext2">
    <w:name w:val="Body Text 2"/>
    <w:basedOn w:val="Normln"/>
    <w:rsid w:val="005F5D78"/>
    <w:pPr>
      <w:spacing w:after="120" w:line="480" w:lineRule="auto"/>
    </w:pPr>
  </w:style>
  <w:style w:type="paragraph" w:customStyle="1" w:styleId="Zkladn">
    <w:name w:val="Základní"/>
    <w:basedOn w:val="Normln"/>
    <w:rsid w:val="005F5D78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  <w:lang w:val="en-US" w:eastAsia="en-US" w:bidi="he-IL"/>
    </w:rPr>
  </w:style>
  <w:style w:type="paragraph" w:styleId="Textpoznpodarou">
    <w:name w:val="footnote text"/>
    <w:basedOn w:val="Normln"/>
    <w:semiHidden/>
    <w:rsid w:val="00827EF9"/>
    <w:rPr>
      <w:rFonts w:ascii="Times New Roman" w:hAnsi="Times New Roman"/>
      <w:szCs w:val="20"/>
    </w:rPr>
  </w:style>
  <w:style w:type="character" w:styleId="Znakapoznpodarou">
    <w:name w:val="footnote reference"/>
    <w:basedOn w:val="Standardnpsmoodstavce"/>
    <w:semiHidden/>
    <w:rsid w:val="00827EF9"/>
    <w:rPr>
      <w:vertAlign w:val="superscript"/>
    </w:rPr>
  </w:style>
  <w:style w:type="paragraph" w:styleId="Textbubliny">
    <w:name w:val="Balloon Text"/>
    <w:basedOn w:val="Normln"/>
    <w:semiHidden/>
    <w:rsid w:val="009A585F"/>
    <w:rPr>
      <w:rFonts w:cs="Tahoma"/>
      <w:sz w:val="16"/>
      <w:szCs w:val="16"/>
    </w:rPr>
  </w:style>
  <w:style w:type="character" w:styleId="slostrnky">
    <w:name w:val="page number"/>
    <w:basedOn w:val="Standardnpsmoodstavce"/>
    <w:rsid w:val="00AB28BC"/>
  </w:style>
  <w:style w:type="paragraph" w:styleId="Revize">
    <w:name w:val="Revision"/>
    <w:hidden/>
    <w:uiPriority w:val="99"/>
    <w:semiHidden/>
    <w:rsid w:val="00CF4E2C"/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A6710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5F5D78"/>
    <w:pPr>
      <w:keepNext/>
      <w:jc w:val="center"/>
      <w:outlineLvl w:val="0"/>
    </w:pPr>
    <w:rPr>
      <w:rFonts w:ascii="Times New Roman" w:hAnsi="Times New Roman"/>
      <w:b/>
      <w:bCs/>
      <w:sz w:val="40"/>
    </w:rPr>
  </w:style>
  <w:style w:type="paragraph" w:styleId="Nadpis3">
    <w:name w:val="heading 3"/>
    <w:basedOn w:val="Normln"/>
    <w:next w:val="Normln"/>
    <w:qFormat/>
    <w:rsid w:val="00827E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line="360" w:lineRule="auto"/>
      <w:jc w:val="both"/>
    </w:pPr>
    <w:rPr>
      <w:rFonts w:eastAsia="Geneva"/>
      <w:szCs w:val="20"/>
      <w:lang w:val="en-GB"/>
    </w:rPr>
  </w:style>
  <w:style w:type="paragraph" w:styleId="Zkladntext2">
    <w:name w:val="Body Text 2"/>
    <w:basedOn w:val="Normln"/>
    <w:rsid w:val="005F5D78"/>
    <w:pPr>
      <w:spacing w:after="120" w:line="480" w:lineRule="auto"/>
    </w:pPr>
  </w:style>
  <w:style w:type="paragraph" w:customStyle="1" w:styleId="Zkladn">
    <w:name w:val="Základní"/>
    <w:basedOn w:val="Normln"/>
    <w:rsid w:val="005F5D78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  <w:lang w:val="en-US" w:eastAsia="en-US" w:bidi="he-IL"/>
    </w:rPr>
  </w:style>
  <w:style w:type="paragraph" w:styleId="Textpoznpodarou">
    <w:name w:val="footnote text"/>
    <w:basedOn w:val="Normln"/>
    <w:semiHidden/>
    <w:rsid w:val="00827EF9"/>
    <w:rPr>
      <w:rFonts w:ascii="Times New Roman" w:hAnsi="Times New Roman"/>
      <w:szCs w:val="20"/>
    </w:rPr>
  </w:style>
  <w:style w:type="character" w:styleId="Znakapoznpodarou">
    <w:name w:val="footnote reference"/>
    <w:basedOn w:val="Standardnpsmoodstavce"/>
    <w:semiHidden/>
    <w:rsid w:val="00827EF9"/>
    <w:rPr>
      <w:vertAlign w:val="superscript"/>
    </w:rPr>
  </w:style>
  <w:style w:type="paragraph" w:styleId="Textbubliny">
    <w:name w:val="Balloon Text"/>
    <w:basedOn w:val="Normln"/>
    <w:semiHidden/>
    <w:rsid w:val="009A585F"/>
    <w:rPr>
      <w:rFonts w:cs="Tahoma"/>
      <w:sz w:val="16"/>
      <w:szCs w:val="16"/>
    </w:rPr>
  </w:style>
  <w:style w:type="character" w:styleId="slostrnky">
    <w:name w:val="page number"/>
    <w:basedOn w:val="Standardnpsmoodstavce"/>
    <w:rsid w:val="00AB28BC"/>
  </w:style>
  <w:style w:type="paragraph" w:styleId="Revize">
    <w:name w:val="Revision"/>
    <w:hidden/>
    <w:uiPriority w:val="99"/>
    <w:semiHidden/>
    <w:rsid w:val="00CF4E2C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xxhnulud\Plocha\seznam%20nab&#237;de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C1943-0575-4F11-B76D-8B0CA54A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seznam nabídek.dot</Template>
  <TotalTime>1</TotalTime>
  <Pages>4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nabídek</vt:lpstr>
    </vt:vector>
  </TitlesOfParts>
  <Company>ČSSZ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nabídek</dc:title>
  <dc:creator>xxhnulud</dc:creator>
  <cp:lastModifiedBy>1</cp:lastModifiedBy>
  <cp:revision>3</cp:revision>
  <cp:lastPrinted>2014-01-31T08:56:00Z</cp:lastPrinted>
  <dcterms:created xsi:type="dcterms:W3CDTF">2014-01-29T09:07:00Z</dcterms:created>
  <dcterms:modified xsi:type="dcterms:W3CDTF">2014-01-31T08:56:00Z</dcterms:modified>
</cp:coreProperties>
</file>