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72439" w14:textId="561A3207" w:rsidR="00380843" w:rsidRPr="00380843" w:rsidRDefault="00380843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8084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80843">
        <w:rPr>
          <w:rFonts w:ascii="Tahoma" w:hAnsi="Tahoma" w:cs="Tahoma"/>
          <w:b/>
          <w:sz w:val="24"/>
          <w:szCs w:val="24"/>
          <w:lang w:val="cs-CZ"/>
        </w:rPr>
        <w:br/>
      </w:r>
      <w:r w:rsidRPr="00380843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38084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380843">
        <w:rPr>
          <w:rFonts w:ascii="Tahoma" w:hAnsi="Tahoma" w:cs="Tahoma"/>
          <w:b/>
          <w:noProof/>
          <w:sz w:val="24"/>
          <w:szCs w:val="24"/>
          <w:lang w:val="cs-CZ"/>
        </w:rPr>
        <w:t>Oddělení důchodového pojištění IV</w:t>
      </w:r>
      <w:r w:rsidRPr="0038084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380843">
        <w:rPr>
          <w:rFonts w:ascii="Tahoma" w:hAnsi="Tahoma" w:cs="Tahoma"/>
          <w:b/>
          <w:noProof/>
          <w:sz w:val="24"/>
          <w:szCs w:val="24"/>
          <w:lang w:val="cs-CZ"/>
        </w:rPr>
        <w:t xml:space="preserve">Odbor důchodového </w:t>
      </w:r>
      <w:proofErr w:type="gramStart"/>
      <w:r w:rsidRPr="00380843">
        <w:rPr>
          <w:rFonts w:ascii="Tahoma" w:hAnsi="Tahoma" w:cs="Tahoma"/>
          <w:b/>
          <w:noProof/>
          <w:sz w:val="24"/>
          <w:szCs w:val="24"/>
          <w:lang w:val="cs-CZ"/>
        </w:rPr>
        <w:t>pojištění</w:t>
      </w:r>
      <w:r w:rsidRPr="00380843">
        <w:rPr>
          <w:rFonts w:ascii="Tahoma" w:hAnsi="Tahoma" w:cs="Tahoma"/>
          <w:b/>
          <w:sz w:val="24"/>
          <w:szCs w:val="24"/>
          <w:lang w:val="cs-CZ"/>
        </w:rPr>
        <w:t xml:space="preserve">  Sekci</w:t>
      </w:r>
      <w:proofErr w:type="gramEnd"/>
      <w:r w:rsidRPr="00380843">
        <w:rPr>
          <w:rFonts w:ascii="Tahoma" w:hAnsi="Tahoma" w:cs="Tahoma"/>
          <w:b/>
          <w:sz w:val="24"/>
          <w:szCs w:val="24"/>
          <w:lang w:val="cs-CZ"/>
        </w:rPr>
        <w:t xml:space="preserve"> Pražské  správy sociálního zabezpečení  ve služebním úřadu ÚSSZ pro hl. m. Prahu a Středočeský kraj</w:t>
      </w:r>
    </w:p>
    <w:p w14:paraId="27A58A02" w14:textId="77777777" w:rsidR="00380843" w:rsidRPr="003B1E48" w:rsidRDefault="00380843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4AC2667" w14:textId="77777777" w:rsidR="00380843" w:rsidRPr="00380843" w:rsidRDefault="0038084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380843">
        <w:rPr>
          <w:rFonts w:ascii="Tahoma" w:hAnsi="Tahoma" w:cs="Tahoma"/>
          <w:sz w:val="20"/>
          <w:szCs w:val="20"/>
        </w:rPr>
        <w:t xml:space="preserve">Č. j. </w:t>
      </w:r>
      <w:r w:rsidRPr="00380843">
        <w:rPr>
          <w:rFonts w:ascii="Tahoma" w:hAnsi="Tahoma" w:cs="Tahoma"/>
          <w:noProof/>
          <w:sz w:val="20"/>
          <w:szCs w:val="20"/>
        </w:rPr>
        <w:t>4213/00003251/26/VR</w:t>
      </w:r>
    </w:p>
    <w:p w14:paraId="2B49EF52" w14:textId="77777777" w:rsidR="00380843" w:rsidRPr="00380843" w:rsidRDefault="0038084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80843">
        <w:rPr>
          <w:rFonts w:ascii="Tahoma" w:hAnsi="Tahoma" w:cs="Tahoma"/>
          <w:sz w:val="20"/>
          <w:szCs w:val="20"/>
        </w:rPr>
        <w:tab/>
      </w:r>
      <w:r w:rsidRPr="00380843">
        <w:rPr>
          <w:rFonts w:ascii="Tahoma" w:hAnsi="Tahoma" w:cs="Tahoma"/>
          <w:sz w:val="20"/>
          <w:szCs w:val="20"/>
        </w:rPr>
        <w:tab/>
      </w:r>
      <w:r w:rsidRPr="00380843">
        <w:rPr>
          <w:rFonts w:ascii="Tahoma" w:hAnsi="Tahoma" w:cs="Tahoma"/>
          <w:sz w:val="20"/>
          <w:szCs w:val="20"/>
        </w:rPr>
        <w:tab/>
      </w:r>
      <w:r w:rsidRPr="00380843">
        <w:rPr>
          <w:rFonts w:ascii="Tahoma" w:hAnsi="Tahoma" w:cs="Tahoma"/>
          <w:sz w:val="20"/>
          <w:szCs w:val="20"/>
        </w:rPr>
        <w:tab/>
      </w:r>
      <w:r w:rsidRPr="0038084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380843">
        <w:rPr>
          <w:rFonts w:ascii="Tahoma" w:hAnsi="Tahoma" w:cs="Tahoma"/>
          <w:sz w:val="20"/>
          <w:szCs w:val="20"/>
        </w:rPr>
        <w:t>zn</w:t>
      </w:r>
      <w:proofErr w:type="spellEnd"/>
      <w:r w:rsidRPr="00380843">
        <w:rPr>
          <w:rFonts w:ascii="Tahoma" w:hAnsi="Tahoma" w:cs="Tahoma"/>
          <w:sz w:val="20"/>
          <w:szCs w:val="20"/>
        </w:rPr>
        <w:t xml:space="preserve">.  </w:t>
      </w:r>
      <w:r w:rsidRPr="00380843">
        <w:rPr>
          <w:rFonts w:ascii="Tahoma" w:hAnsi="Tahoma" w:cs="Tahoma"/>
          <w:noProof/>
          <w:sz w:val="20"/>
          <w:szCs w:val="20"/>
        </w:rPr>
        <w:t>4213/12011102/20260402</w:t>
      </w:r>
    </w:p>
    <w:p w14:paraId="4E6EF594" w14:textId="7A735C66" w:rsidR="00380843" w:rsidRDefault="0038084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AF45A3">
        <w:rPr>
          <w:rFonts w:ascii="Tahoma" w:hAnsi="Tahoma" w:cs="Tahoma"/>
          <w:noProof/>
          <w:sz w:val="20"/>
          <w:szCs w:val="20"/>
          <w:lang w:val="cs-CZ"/>
        </w:rPr>
        <w:t xml:space="preserve">13.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AF45A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1D011F9" w14:textId="77777777" w:rsidR="00380843" w:rsidRPr="00083F48" w:rsidRDefault="0038084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64E43D0" w14:textId="403180FB" w:rsidR="00380843" w:rsidRPr="00083F48" w:rsidRDefault="0038084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služebního úřadu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</w:t>
      </w:r>
      <w:r>
        <w:rPr>
          <w:rFonts w:ascii="Tahoma" w:hAnsi="Tahoma" w:cs="Tahoma"/>
          <w:sz w:val="20"/>
          <w:szCs w:val="20"/>
          <w:lang w:val="cs-CZ"/>
        </w:rPr>
        <w:t xml:space="preserve">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338C71E8" w14:textId="77777777" w:rsidR="00380843" w:rsidRPr="00380843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80843">
        <w:rPr>
          <w:rFonts w:ascii="Tahoma" w:hAnsi="Tahoma" w:cs="Tahoma"/>
          <w:sz w:val="20"/>
          <w:szCs w:val="20"/>
          <w:lang w:val="cs-CZ"/>
        </w:rPr>
        <w:t>.</w:t>
      </w:r>
    </w:p>
    <w:p w14:paraId="2DFAA820" w14:textId="77777777" w:rsidR="00380843" w:rsidRPr="00380843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80843">
        <w:rPr>
          <w:rFonts w:ascii="Tahoma" w:hAnsi="Tahoma" w:cs="Tahoma"/>
          <w:sz w:val="20"/>
          <w:szCs w:val="20"/>
          <w:lang w:val="cs-CZ"/>
        </w:rPr>
        <w:t>.</w:t>
      </w:r>
    </w:p>
    <w:p w14:paraId="04109B1C" w14:textId="77777777" w:rsidR="00380843" w:rsidRPr="00380843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380843">
        <w:rPr>
          <w:rFonts w:ascii="Tahoma" w:hAnsi="Tahoma" w:cs="Tahoma"/>
          <w:sz w:val="20"/>
          <w:szCs w:val="20"/>
          <w:lang w:val="cs-CZ"/>
        </w:rPr>
        <w:t>.</w:t>
      </w:r>
    </w:p>
    <w:p w14:paraId="0C1B3F97" w14:textId="77777777" w:rsidR="00380843" w:rsidRPr="00380843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Sokolovská 855/225, 190 00 PRAHA 9</w:t>
      </w:r>
      <w:r w:rsidRPr="00380843">
        <w:rPr>
          <w:rFonts w:ascii="Tahoma" w:hAnsi="Tahoma" w:cs="Tahoma"/>
          <w:sz w:val="20"/>
          <w:szCs w:val="20"/>
          <w:lang w:val="cs-CZ"/>
        </w:rPr>
        <w:t>.</w:t>
      </w:r>
    </w:p>
    <w:p w14:paraId="0C634319" w14:textId="77777777" w:rsidR="00380843" w:rsidRPr="00083F48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80843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711D53F" w14:textId="77777777" w:rsidR="00380843" w:rsidRPr="00380843" w:rsidRDefault="00380843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na dobu: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22EB072" w14:textId="77777777" w:rsidR="00380843" w:rsidRPr="00380843" w:rsidRDefault="00380843" w:rsidP="00387B1A">
      <w:pPr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380843">
        <w:rPr>
          <w:rFonts w:ascii="Tahoma" w:hAnsi="Tahoma" w:cs="Tahoma"/>
          <w:sz w:val="20"/>
          <w:szCs w:val="20"/>
          <w:lang w:val="cs-CZ"/>
        </w:rPr>
        <w:t>.</w:t>
      </w:r>
    </w:p>
    <w:p w14:paraId="3433E818" w14:textId="69459710" w:rsidR="00380843" w:rsidRDefault="0038084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38084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65BC306" w14:textId="2DC11D33" w:rsidR="00380843" w:rsidRPr="00380843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zařazeno do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8084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80843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80843">
        <w:rPr>
          <w:rFonts w:ascii="Tahoma" w:hAnsi="Tahoma" w:cs="Tahoma"/>
          <w:sz w:val="20"/>
          <w:szCs w:val="20"/>
          <w:lang w:val="cs-CZ"/>
        </w:rPr>
        <w:t>:</w:t>
      </w:r>
    </w:p>
    <w:p w14:paraId="4955A302" w14:textId="5E70DC95" w:rsidR="00380843" w:rsidRPr="00380843" w:rsidRDefault="0038084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80843">
        <w:rPr>
          <w:rFonts w:ascii="Tahoma" w:hAnsi="Tahoma" w:cs="Tahoma"/>
          <w:sz w:val="20"/>
          <w:szCs w:val="20"/>
        </w:rPr>
        <w:t xml:space="preserve">platový tarif v rozmezí od </w:t>
      </w:r>
      <w:r w:rsidRPr="00380843">
        <w:rPr>
          <w:rFonts w:ascii="Tahoma" w:hAnsi="Tahoma" w:cs="Tahoma"/>
          <w:noProof/>
          <w:sz w:val="20"/>
          <w:szCs w:val="20"/>
        </w:rPr>
        <w:t>25 190</w:t>
      </w:r>
      <w:r w:rsidRPr="00380843">
        <w:rPr>
          <w:rFonts w:ascii="Tahoma" w:hAnsi="Tahoma" w:cs="Tahoma"/>
          <w:sz w:val="20"/>
          <w:szCs w:val="20"/>
        </w:rPr>
        <w:t xml:space="preserve"> Kč do </w:t>
      </w:r>
      <w:r w:rsidRPr="00380843">
        <w:rPr>
          <w:rFonts w:ascii="Tahoma" w:hAnsi="Tahoma" w:cs="Tahoma"/>
          <w:noProof/>
          <w:sz w:val="20"/>
          <w:szCs w:val="20"/>
        </w:rPr>
        <w:t>36 210</w:t>
      </w:r>
      <w:r w:rsidRPr="0038084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80843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80843">
        <w:rPr>
          <w:rFonts w:ascii="Tahoma" w:hAnsi="Tahoma" w:cs="Tahoma"/>
          <w:sz w:val="20"/>
          <w:szCs w:val="20"/>
        </w:rPr>
        <w:t>),</w:t>
      </w:r>
    </w:p>
    <w:p w14:paraId="755B57CB" w14:textId="5C5EF494" w:rsidR="00380843" w:rsidRPr="00380843" w:rsidRDefault="0038084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8084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80843">
        <w:rPr>
          <w:rFonts w:ascii="Tahoma" w:hAnsi="Tahoma" w:cs="Tahoma"/>
          <w:noProof/>
          <w:sz w:val="20"/>
          <w:szCs w:val="20"/>
        </w:rPr>
        <w:t>1 811</w:t>
      </w:r>
      <w:r w:rsidRPr="00380843">
        <w:rPr>
          <w:rFonts w:ascii="Tahoma" w:hAnsi="Tahoma" w:cs="Tahoma"/>
          <w:sz w:val="20"/>
          <w:szCs w:val="20"/>
        </w:rPr>
        <w:t xml:space="preserve"> Kč do </w:t>
      </w:r>
      <w:r w:rsidRPr="00380843">
        <w:rPr>
          <w:rFonts w:ascii="Tahoma" w:hAnsi="Tahoma" w:cs="Tahoma"/>
          <w:noProof/>
          <w:sz w:val="20"/>
          <w:szCs w:val="20"/>
        </w:rPr>
        <w:t>5 432</w:t>
      </w:r>
      <w:r w:rsidRPr="0038084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38084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380843">
        <w:rPr>
          <w:rFonts w:ascii="Tahoma" w:hAnsi="Tahoma" w:cs="Tahoma"/>
          <w:sz w:val="20"/>
          <w:szCs w:val="20"/>
        </w:rPr>
        <w:t>,</w:t>
      </w:r>
    </w:p>
    <w:p w14:paraId="4C43FF4E" w14:textId="77777777" w:rsidR="00380843" w:rsidRPr="00380843" w:rsidRDefault="0038084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80843">
        <w:rPr>
          <w:rFonts w:ascii="Tahoma" w:hAnsi="Tahoma" w:cs="Tahoma"/>
          <w:sz w:val="20"/>
          <w:szCs w:val="20"/>
        </w:rPr>
        <w:t xml:space="preserve">zvláštní příplatek: </w:t>
      </w:r>
      <w:r w:rsidRPr="00380843">
        <w:rPr>
          <w:rFonts w:ascii="Tahoma" w:hAnsi="Tahoma" w:cs="Tahoma"/>
          <w:noProof/>
          <w:sz w:val="20"/>
          <w:szCs w:val="20"/>
        </w:rPr>
        <w:t>ve výši 700 Kč</w:t>
      </w:r>
      <w:r w:rsidRPr="00380843">
        <w:rPr>
          <w:rFonts w:ascii="Tahoma" w:hAnsi="Tahoma" w:cs="Tahoma"/>
          <w:sz w:val="20"/>
          <w:szCs w:val="20"/>
        </w:rPr>
        <w:t xml:space="preserve"> </w:t>
      </w:r>
      <w:r w:rsidRPr="00380843">
        <w:rPr>
          <w:rFonts w:ascii="Tahoma" w:hAnsi="Tahoma" w:cs="Tahoma"/>
          <w:noProof/>
          <w:sz w:val="20"/>
          <w:szCs w:val="20"/>
        </w:rPr>
        <w:t>(I. skupina 9. 1) – invalidní/pozůstalostní důchod</w:t>
      </w:r>
      <w:r w:rsidRPr="00380843">
        <w:rPr>
          <w:rFonts w:ascii="Tahoma" w:hAnsi="Tahoma" w:cs="Tahoma"/>
          <w:sz w:val="20"/>
          <w:szCs w:val="20"/>
        </w:rPr>
        <w:t>.</w:t>
      </w:r>
    </w:p>
    <w:p w14:paraId="67A63737" w14:textId="77777777" w:rsidR="00380843" w:rsidRPr="00B277C3" w:rsidRDefault="00380843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EA117B0" w14:textId="77777777" w:rsidR="00380843" w:rsidRPr="00B277C3" w:rsidRDefault="0038084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16AB8E" w14:textId="77777777" w:rsidR="00380843" w:rsidRPr="00B277C3" w:rsidRDefault="0038084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</w:t>
      </w:r>
      <w:r w:rsidRPr="00380843">
        <w:rPr>
          <w:rFonts w:ascii="Tahoma" w:hAnsi="Tahoma" w:cs="Tahoma"/>
          <w:sz w:val="20"/>
          <w:szCs w:val="20"/>
          <w:lang w:val="es-ES"/>
        </w:rPr>
        <w:t xml:space="preserve">zákoníku práce státnímu zaměstnanci náležet doplatek do výše zaručeného platu. Zaručený plat pro obsazované služební místo činí </w:t>
      </w:r>
      <w:r w:rsidRPr="00380843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380843">
        <w:rPr>
          <w:rFonts w:ascii="Tahoma" w:hAnsi="Tahoma" w:cs="Tahoma"/>
          <w:sz w:val="20"/>
          <w:szCs w:val="20"/>
          <w:lang w:val="es-ES"/>
        </w:rPr>
        <w:t xml:space="preserve"> Kč</w:t>
      </w:r>
      <w:r w:rsidRPr="00B277C3">
        <w:rPr>
          <w:rFonts w:ascii="Tahoma" w:hAnsi="Tahoma" w:cs="Tahoma"/>
          <w:sz w:val="20"/>
          <w:szCs w:val="20"/>
          <w:lang w:val="es-ES"/>
        </w:rPr>
        <w:t>.</w:t>
      </w:r>
    </w:p>
    <w:p w14:paraId="41C040BA" w14:textId="77777777" w:rsidR="00380843" w:rsidRDefault="0038084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77FE6C2" w14:textId="77777777" w:rsidR="00380843" w:rsidRPr="00380843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380843">
        <w:rPr>
          <w:rFonts w:ascii="Tahoma" w:hAnsi="Tahoma" w:cs="Tahoma"/>
          <w:sz w:val="20"/>
          <w:szCs w:val="20"/>
          <w:lang w:val="cs-CZ"/>
        </w:rPr>
        <w:t>: 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50C44305" w14:textId="598C62A7" w:rsidR="00380843" w:rsidRPr="00380843" w:rsidRDefault="0038084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80843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80843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80843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80843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80843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80843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38084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AF45A3">
        <w:rPr>
          <w:rFonts w:ascii="Tahoma" w:hAnsi="Tahoma" w:cs="Tahoma"/>
          <w:b/>
          <w:noProof/>
          <w:sz w:val="20"/>
          <w:szCs w:val="20"/>
          <w:lang w:val="cs-CZ"/>
        </w:rPr>
        <w:t>22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. 4. 2026</w:t>
      </w:r>
      <w:r w:rsidRPr="00380843">
        <w:rPr>
          <w:rFonts w:ascii="Tahoma" w:hAnsi="Tahoma" w:cs="Tahoma"/>
          <w:b/>
          <w:sz w:val="20"/>
          <w:szCs w:val="20"/>
          <w:lang w:val="cs-CZ"/>
        </w:rPr>
        <w:t>,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44BE68B" w14:textId="77777777" w:rsidR="00380843" w:rsidRPr="00380843" w:rsidRDefault="0038084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8084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380843">
        <w:rPr>
          <w:rFonts w:ascii="Tahoma" w:hAnsi="Tahoma" w:cs="Tahoma"/>
          <w:b/>
          <w:noProof/>
          <w:sz w:val="20"/>
          <w:szCs w:val="20"/>
        </w:rPr>
        <w:t>posta.xs@cssz.cz</w:t>
      </w:r>
      <w:r w:rsidRPr="00380843">
        <w:rPr>
          <w:rFonts w:ascii="Tahoma" w:hAnsi="Tahoma" w:cs="Tahoma"/>
          <w:sz w:val="20"/>
          <w:szCs w:val="20"/>
        </w:rPr>
        <w:t>,</w:t>
      </w:r>
    </w:p>
    <w:p w14:paraId="3ED8202A" w14:textId="77777777" w:rsidR="00380843" w:rsidRPr="00380843" w:rsidRDefault="0038084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8084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380843">
        <w:rPr>
          <w:rFonts w:ascii="Tahoma" w:hAnsi="Tahoma" w:cs="Tahoma"/>
          <w:noProof/>
          <w:sz w:val="20"/>
          <w:szCs w:val="20"/>
        </w:rPr>
        <w:t>QEBD4JZ</w:t>
      </w:r>
      <w:r w:rsidRPr="00380843">
        <w:rPr>
          <w:rFonts w:ascii="Tahoma" w:hAnsi="Tahoma" w:cs="Tahoma"/>
          <w:sz w:val="20"/>
          <w:szCs w:val="20"/>
        </w:rPr>
        <w:t>),</w:t>
      </w:r>
    </w:p>
    <w:p w14:paraId="0456B18B" w14:textId="77777777" w:rsidR="00380843" w:rsidRPr="00380843" w:rsidRDefault="0038084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8084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380843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380843">
        <w:rPr>
          <w:rFonts w:ascii="Tahoma" w:hAnsi="Tahoma" w:cs="Tahoma"/>
          <w:sz w:val="20"/>
          <w:szCs w:val="20"/>
        </w:rPr>
        <w:t xml:space="preserve">, </w:t>
      </w:r>
      <w:r w:rsidRPr="00380843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380843">
        <w:rPr>
          <w:rFonts w:ascii="Tahoma" w:hAnsi="Tahoma" w:cs="Tahoma"/>
          <w:sz w:val="20"/>
          <w:szCs w:val="20"/>
        </w:rPr>
        <w:t xml:space="preserve"> nebo</w:t>
      </w:r>
    </w:p>
    <w:p w14:paraId="0CE5E383" w14:textId="77777777" w:rsidR="00380843" w:rsidRPr="00EA14B8" w:rsidRDefault="0038084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380843">
        <w:rPr>
          <w:rFonts w:ascii="Tahoma" w:hAnsi="Tahoma" w:cs="Tahoma"/>
          <w:sz w:val="20"/>
          <w:szCs w:val="20"/>
        </w:rPr>
        <w:t>podané osobně na podatelnu služebního úřadu na výše uve</w:t>
      </w:r>
      <w:r w:rsidRPr="00EA14B8">
        <w:rPr>
          <w:rFonts w:ascii="Tahoma" w:hAnsi="Tahoma" w:cs="Tahoma"/>
          <w:sz w:val="20"/>
          <w:szCs w:val="20"/>
        </w:rPr>
        <w:t>dené adrese.</w:t>
      </w:r>
    </w:p>
    <w:p w14:paraId="6A55CD0A" w14:textId="77777777" w:rsidR="00380843" w:rsidRPr="00EA14B8" w:rsidRDefault="0038084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8A7D82A" w14:textId="7AAD92B6" w:rsidR="00380843" w:rsidRPr="0003051C" w:rsidRDefault="0038084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38084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Oddělení důchodového pojištění IV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Odbor</w:t>
      </w:r>
      <w:r>
        <w:rPr>
          <w:rFonts w:ascii="Tahoma" w:hAnsi="Tahoma" w:cs="Tahoma"/>
          <w:sz w:val="20"/>
          <w:szCs w:val="20"/>
          <w:lang w:val="cs-CZ"/>
        </w:rPr>
        <w:t xml:space="preserve"> důchodového pojištění </w:t>
      </w:r>
      <w:r w:rsidRPr="00380843">
        <w:rPr>
          <w:rFonts w:ascii="Tahoma" w:hAnsi="Tahoma" w:cs="Tahoma"/>
          <w:sz w:val="20"/>
          <w:szCs w:val="20"/>
          <w:lang w:val="cs-CZ"/>
        </w:rPr>
        <w:t>Sekce Pražské správy sociálního zabezpečení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380843">
        <w:rPr>
          <w:rFonts w:ascii="Tahoma" w:hAnsi="Tahoma" w:cs="Tahoma"/>
          <w:sz w:val="20"/>
          <w:szCs w:val="20"/>
          <w:lang w:val="cs-CZ"/>
        </w:rPr>
        <w:t>ve služebním</w:t>
      </w:r>
      <w:r>
        <w:rPr>
          <w:rFonts w:ascii="Tahoma" w:hAnsi="Tahoma" w:cs="Tahoma"/>
          <w:sz w:val="20"/>
          <w:szCs w:val="20"/>
          <w:lang w:val="cs-CZ"/>
        </w:rPr>
        <w:t xml:space="preserve"> úřadu ÚSSZ pro hl. m. Prahu a Středočeský kraj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380843">
        <w:rPr>
          <w:rFonts w:ascii="Tahoma" w:hAnsi="Tahoma" w:cs="Tahoma"/>
          <w:sz w:val="20"/>
          <w:szCs w:val="20"/>
          <w:lang w:val="cs-CZ"/>
        </w:rPr>
        <w:t>ID 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12011102</w:t>
      </w:r>
      <w:r w:rsidRPr="00380843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A1CB3CD" w14:textId="77777777" w:rsidR="00380843" w:rsidRPr="00083F48" w:rsidRDefault="00380843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A2A92B8" w14:textId="77777777" w:rsidR="00380843" w:rsidRPr="00083F48" w:rsidRDefault="00380843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E4B6F1D" w14:textId="77777777" w:rsidR="00380843" w:rsidRPr="00083F48" w:rsidRDefault="00380843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EF2964E" w14:textId="77777777" w:rsidR="00380843" w:rsidRPr="00083F48" w:rsidRDefault="0038084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B7D2866" w14:textId="77777777" w:rsidR="00380843" w:rsidRPr="00083F48" w:rsidRDefault="0038084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B838069" w14:textId="77777777" w:rsidR="00380843" w:rsidRPr="00083F48" w:rsidRDefault="0038084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EE20E30" w14:textId="77777777" w:rsidR="00380843" w:rsidRPr="006A276F" w:rsidRDefault="0038084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14743AA" w14:textId="77777777" w:rsidR="00380843" w:rsidRPr="00380843" w:rsidRDefault="00380843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stanoveného zákonem pro toto služební místo [§ 25 odst. 1 písm. e) zákona ve spojení s § 25a zákona], kterým je </w:t>
      </w:r>
      <w:r w:rsidRPr="0038084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5FBD741" w14:textId="77777777" w:rsidR="00380843" w:rsidRPr="00B277C3" w:rsidRDefault="00380843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38084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380843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380843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38084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397DB440" w14:textId="77777777" w:rsidR="00380843" w:rsidRPr="00083F48" w:rsidRDefault="0038084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678DAB6" w14:textId="77777777" w:rsidR="00380843" w:rsidRDefault="0038084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056B3B55" w14:textId="77777777" w:rsidR="00380843" w:rsidRPr="004A2057" w:rsidRDefault="0038084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DCFDCBB" w14:textId="77777777" w:rsidR="00380843" w:rsidRPr="00633C73" w:rsidRDefault="00380843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A53DC42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E35A039" w14:textId="77777777" w:rsidR="00380843" w:rsidRPr="00083F48" w:rsidRDefault="0038084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A509927" w14:textId="77777777" w:rsidR="00380843" w:rsidRPr="00083F48" w:rsidRDefault="00380843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1103D1E" w14:textId="77777777" w:rsidR="00380843" w:rsidRPr="00083F48" w:rsidRDefault="00380843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07057A79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A93D20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AD8B64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322537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44D3E0" w14:textId="0637AD83" w:rsidR="00380843" w:rsidRPr="00083F48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B</w:t>
      </w:r>
      <w:r w:rsidRPr="00083F48">
        <w:rPr>
          <w:rFonts w:ascii="Tahoma" w:hAnsi="Tahoma" w:cs="Tahoma"/>
          <w:sz w:val="20"/>
          <w:szCs w:val="20"/>
          <w:lang w:val="cs-CZ"/>
        </w:rPr>
        <w:t>ližší informace poskytne:</w:t>
      </w:r>
    </w:p>
    <w:p w14:paraId="5181089F" w14:textId="77777777" w:rsidR="00380843" w:rsidRP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5E34AA34" w14:textId="77777777" w:rsidR="00380843" w:rsidRP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2572830E" w14:textId="77777777" w:rsidR="00380843" w:rsidRP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351A74B9" w14:textId="77777777" w:rsidR="00380843" w:rsidRPr="00083F48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8084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52FC9F5E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7AC1E6" w14:textId="77777777" w:rsidR="00380843" w:rsidRPr="00083F48" w:rsidRDefault="0038084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06D6BD9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D9779C" w14:textId="77777777" w:rsidR="00380843" w:rsidRPr="00083F48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FCE71B0" w14:textId="77777777" w:rsidR="00380843" w:rsidRDefault="003808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DEC5ADB" w14:textId="77777777" w:rsidR="00380843" w:rsidRPr="00083F48" w:rsidRDefault="00380843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80843" w:rsidRPr="00AE1B8B" w14:paraId="5BDA6E51" w14:textId="77777777" w:rsidTr="00B277C3">
        <w:trPr>
          <w:trHeight w:val="269"/>
          <w:jc w:val="right"/>
        </w:trPr>
        <w:tc>
          <w:tcPr>
            <w:tcW w:w="4583" w:type="dxa"/>
          </w:tcPr>
          <w:p w14:paraId="4F666F61" w14:textId="57609B3E" w:rsidR="00380843" w:rsidRPr="00B277C3" w:rsidRDefault="00380843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</w:t>
            </w:r>
            <w:r>
              <w:rPr>
                <w:rFonts w:cs="Tahoma"/>
                <w:b/>
                <w:szCs w:val="20"/>
                <w:lang w:val="cs-CZ"/>
              </w:rPr>
              <w:t xml:space="preserve"> </w:t>
            </w:r>
            <w:r w:rsidRPr="00B277C3">
              <w:rPr>
                <w:rFonts w:cs="Tahoma"/>
                <w:b/>
                <w:szCs w:val="20"/>
                <w:lang w:val="cs-CZ"/>
              </w:rPr>
              <w:t xml:space="preserve">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27CBC4B1" w14:textId="135B3AC2" w:rsidR="00380843" w:rsidRPr="00B277C3" w:rsidRDefault="00380843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</w:t>
            </w: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ředitelka</w:t>
            </w:r>
          </w:p>
          <w:p w14:paraId="4F4575B8" w14:textId="77777777" w:rsidR="00380843" w:rsidRPr="00B277C3" w:rsidRDefault="00380843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36C1EF42" w14:textId="77777777" w:rsidR="00380843" w:rsidRPr="006C20EE" w:rsidRDefault="00380843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49048188" w14:textId="77777777" w:rsidR="00380843" w:rsidRDefault="00380843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4CEA0DFB" w14:textId="77777777" w:rsidR="00380843" w:rsidRDefault="00380843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A272C47" w14:textId="77777777" w:rsidR="00380843" w:rsidRPr="00AE1B8B" w:rsidRDefault="0038084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80843" w:rsidRPr="00AE1B8B" w14:paraId="1E803195" w14:textId="77777777" w:rsidTr="00B277C3">
        <w:trPr>
          <w:trHeight w:val="269"/>
          <w:jc w:val="right"/>
        </w:trPr>
        <w:tc>
          <w:tcPr>
            <w:tcW w:w="4583" w:type="dxa"/>
          </w:tcPr>
          <w:p w14:paraId="65C7010D" w14:textId="77777777" w:rsidR="00380843" w:rsidRPr="00AE1B8B" w:rsidRDefault="0038084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80843" w:rsidRPr="00AE1B8B" w14:paraId="5102C13D" w14:textId="77777777" w:rsidTr="00B277C3">
        <w:trPr>
          <w:trHeight w:val="80"/>
          <w:jc w:val="right"/>
        </w:trPr>
        <w:tc>
          <w:tcPr>
            <w:tcW w:w="4583" w:type="dxa"/>
          </w:tcPr>
          <w:p w14:paraId="36FADD26" w14:textId="77777777" w:rsidR="00380843" w:rsidRPr="00AE1B8B" w:rsidRDefault="0038084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71BC111B" w14:textId="77777777" w:rsidR="00380843" w:rsidRPr="00083F48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E931BE" w14:textId="77777777" w:rsidR="00380843" w:rsidRPr="00083F48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B262675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6AC05F" w14:textId="77777777" w:rsidR="00380843" w:rsidRPr="00176C27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562C26B" w14:textId="77777777" w:rsidR="00380843" w:rsidRPr="00176C27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8C96EC4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AB44A0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F74656C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F63BC06" w14:textId="77777777" w:rsidR="00380843" w:rsidRPr="002273E7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7030F936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1D56DF4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E7DB52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D59CAD" w14:textId="77777777" w:rsidR="00380843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E8620D" w14:textId="19B1A05A" w:rsidR="00380843" w:rsidRPr="00083F48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380843">
        <w:rPr>
          <w:rFonts w:ascii="Tahoma" w:hAnsi="Tahoma" w:cs="Tahoma"/>
          <w:sz w:val="20"/>
          <w:szCs w:val="20"/>
          <w:lang w:val="cs-CZ"/>
        </w:rPr>
        <w:t xml:space="preserve">dne: </w:t>
      </w:r>
      <w:r w:rsidR="00AF45A3">
        <w:rPr>
          <w:rFonts w:ascii="Tahoma" w:hAnsi="Tahoma" w:cs="Tahoma"/>
          <w:noProof/>
          <w:sz w:val="20"/>
          <w:szCs w:val="20"/>
          <w:lang w:val="cs-CZ"/>
        </w:rPr>
        <w:t>13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4.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380843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7067852" w14:textId="44B90189" w:rsidR="00380843" w:rsidRPr="00083F48" w:rsidRDefault="0038084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AF45A3">
        <w:rPr>
          <w:rFonts w:ascii="Tahoma" w:hAnsi="Tahoma" w:cs="Tahoma"/>
          <w:sz w:val="20"/>
          <w:szCs w:val="20"/>
          <w:lang w:val="cs-CZ"/>
        </w:rPr>
        <w:t>22</w:t>
      </w:r>
      <w:r>
        <w:rPr>
          <w:rFonts w:ascii="Tahoma" w:hAnsi="Tahoma" w:cs="Tahoma"/>
          <w:sz w:val="20"/>
          <w:szCs w:val="20"/>
          <w:lang w:val="cs-CZ"/>
        </w:rPr>
        <w:t>. 4. 2026</w:t>
      </w:r>
    </w:p>
    <w:p w14:paraId="0E42B556" w14:textId="77777777" w:rsidR="00380843" w:rsidRPr="00B277C3" w:rsidRDefault="00380843" w:rsidP="00387B1A">
      <w:pPr>
        <w:rPr>
          <w:lang w:val="cs-CZ"/>
        </w:rPr>
      </w:pPr>
    </w:p>
    <w:p w14:paraId="30336C06" w14:textId="77777777" w:rsidR="00380843" w:rsidRPr="00B277C3" w:rsidRDefault="00380843" w:rsidP="00387B1A">
      <w:pPr>
        <w:rPr>
          <w:lang w:val="cs-CZ"/>
        </w:rPr>
      </w:pPr>
    </w:p>
    <w:p w14:paraId="3FC3FC78" w14:textId="77777777" w:rsidR="00380843" w:rsidRDefault="00380843" w:rsidP="00387B1A">
      <w:pPr>
        <w:rPr>
          <w:lang w:val="cs-CZ"/>
        </w:rPr>
        <w:sectPr w:rsidR="00380843" w:rsidSect="0038084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CB95CB6" w14:textId="77777777" w:rsidR="00380843" w:rsidRPr="00B277C3" w:rsidRDefault="00380843" w:rsidP="00387B1A">
      <w:pPr>
        <w:rPr>
          <w:lang w:val="cs-CZ"/>
        </w:rPr>
      </w:pPr>
    </w:p>
    <w:sectPr w:rsidR="00380843" w:rsidRPr="00B277C3" w:rsidSect="0038084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C9D50" w14:textId="77777777" w:rsidR="0043098C" w:rsidRDefault="0043098C" w:rsidP="00C87830">
      <w:pPr>
        <w:spacing w:after="0" w:line="240" w:lineRule="auto"/>
      </w:pPr>
      <w:r>
        <w:separator/>
      </w:r>
    </w:p>
  </w:endnote>
  <w:endnote w:type="continuationSeparator" w:id="0">
    <w:p w14:paraId="6FB11DB1" w14:textId="77777777" w:rsidR="0043098C" w:rsidRDefault="0043098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C44F" w14:textId="77777777" w:rsidR="00380843" w:rsidRDefault="0038084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B84B39D" w14:textId="77777777" w:rsidR="00380843" w:rsidRDefault="0038084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37BE3" w14:textId="77777777" w:rsidR="00380843" w:rsidRDefault="00380843">
    <w:pPr>
      <w:pStyle w:val="Zpat"/>
      <w:jc w:val="center"/>
    </w:pPr>
  </w:p>
  <w:p w14:paraId="45A47062" w14:textId="77777777" w:rsidR="00380843" w:rsidRDefault="0038084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50F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D4B2C5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FA7B2" w14:textId="77777777" w:rsidR="00F35E9F" w:rsidRDefault="00F35E9F">
    <w:pPr>
      <w:pStyle w:val="Zpat"/>
      <w:jc w:val="center"/>
    </w:pPr>
  </w:p>
  <w:p w14:paraId="012154A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B060" w14:textId="77777777" w:rsidR="0043098C" w:rsidRDefault="0043098C" w:rsidP="00C87830">
      <w:pPr>
        <w:spacing w:after="0" w:line="240" w:lineRule="auto"/>
      </w:pPr>
      <w:r>
        <w:separator/>
      </w:r>
    </w:p>
  </w:footnote>
  <w:footnote w:type="continuationSeparator" w:id="0">
    <w:p w14:paraId="54AAAD6D" w14:textId="77777777" w:rsidR="0043098C" w:rsidRDefault="0043098C" w:rsidP="00C87830">
      <w:pPr>
        <w:spacing w:after="0" w:line="240" w:lineRule="auto"/>
      </w:pPr>
      <w:r>
        <w:continuationSeparator/>
      </w:r>
    </w:p>
  </w:footnote>
  <w:footnote w:id="1">
    <w:p w14:paraId="0AF51568" w14:textId="77777777" w:rsidR="00380843" w:rsidRPr="00C80715" w:rsidRDefault="00380843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742F33F" w14:textId="77777777" w:rsidR="00380843" w:rsidRPr="00C80715" w:rsidRDefault="00380843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E7AA821" w14:textId="77777777" w:rsidR="00380843" w:rsidRPr="00B53290" w:rsidRDefault="00380843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290D7BA" w14:textId="77777777" w:rsidR="00380843" w:rsidRPr="00B53290" w:rsidRDefault="0038084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29B0B6F7" w14:textId="77777777" w:rsidR="00380843" w:rsidRPr="00BC46D8" w:rsidRDefault="0038084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B67E4A3" w14:textId="77777777" w:rsidR="00380843" w:rsidRPr="002273E7" w:rsidRDefault="00380843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BBB4949" w14:textId="77777777" w:rsidR="00380843" w:rsidRPr="001862C1" w:rsidRDefault="0038084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AF749F7" w14:textId="77777777" w:rsidR="00380843" w:rsidRPr="0003051C" w:rsidRDefault="00380843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65774" w14:textId="77777777" w:rsidR="00380843" w:rsidRDefault="00380843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EA1F5C2" wp14:editId="165DDC29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82326091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29D3CBB7" wp14:editId="3D3AF58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4754726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C49F" w14:textId="77777777" w:rsidR="00380843" w:rsidRPr="00B277C3" w:rsidRDefault="0038084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19E967C0" wp14:editId="2A3DFD54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60995284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1E66EDE4" w14:textId="77777777" w:rsidR="00380843" w:rsidRPr="00B277C3" w:rsidRDefault="0038084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6DC10D7B" w14:textId="77777777" w:rsidR="00380843" w:rsidRPr="00B277C3" w:rsidRDefault="0038084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222F16BB" w14:textId="77777777" w:rsidR="00380843" w:rsidRPr="00B277C3" w:rsidRDefault="0038084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06B52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72C4B6B" wp14:editId="695621C8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85AF4A9" wp14:editId="4468CCA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81A7C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380645D" wp14:editId="6F96E5A6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67CCF484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3CCD5441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2C261576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46558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84B49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54C29"/>
    <w:rsid w:val="003664DB"/>
    <w:rsid w:val="00380843"/>
    <w:rsid w:val="00387B1A"/>
    <w:rsid w:val="003B1E48"/>
    <w:rsid w:val="003C4EDB"/>
    <w:rsid w:val="003D3457"/>
    <w:rsid w:val="003D488F"/>
    <w:rsid w:val="003E4D1D"/>
    <w:rsid w:val="003E631E"/>
    <w:rsid w:val="003F27C8"/>
    <w:rsid w:val="00402CB6"/>
    <w:rsid w:val="0043098C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C7A11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45A3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27E0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A0279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F19C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1138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2</cp:revision>
  <dcterms:created xsi:type="dcterms:W3CDTF">2026-04-02T06:43:00Z</dcterms:created>
  <dcterms:modified xsi:type="dcterms:W3CDTF">2026-04-13T08:13:00Z</dcterms:modified>
</cp:coreProperties>
</file>