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23431" w14:textId="129CE10F" w:rsidR="00B70F25" w:rsidRPr="00B70F25" w:rsidRDefault="00B70F25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70F25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B70F25">
        <w:rPr>
          <w:rFonts w:ascii="Tahoma" w:hAnsi="Tahoma" w:cs="Tahoma"/>
          <w:b/>
          <w:sz w:val="24"/>
          <w:szCs w:val="24"/>
          <w:lang w:val="cs-CZ"/>
        </w:rPr>
        <w:br/>
      </w:r>
      <w:r w:rsidRPr="00B70F25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B70F25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B70F25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</w:t>
      </w:r>
      <w:r w:rsidRPr="00B70F25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B70F25">
        <w:rPr>
          <w:rFonts w:ascii="Tahoma" w:hAnsi="Tahoma" w:cs="Tahoma"/>
          <w:b/>
          <w:noProof/>
          <w:sz w:val="24"/>
          <w:szCs w:val="24"/>
          <w:lang w:val="cs-CZ"/>
        </w:rPr>
        <w:t>Odbor OSSZ Beroun</w:t>
      </w:r>
      <w:r>
        <w:rPr>
          <w:rFonts w:ascii="Tahoma" w:hAnsi="Tahoma" w:cs="Tahoma"/>
          <w:b/>
          <w:sz w:val="24"/>
          <w:szCs w:val="24"/>
          <w:lang w:val="cs-CZ"/>
        </w:rPr>
        <w:t xml:space="preserve"> Sekce </w:t>
      </w:r>
      <w:r w:rsidRPr="00B70F25">
        <w:rPr>
          <w:rFonts w:ascii="Tahoma" w:hAnsi="Tahoma" w:cs="Tahoma"/>
          <w:b/>
          <w:noProof/>
          <w:sz w:val="24"/>
          <w:szCs w:val="24"/>
          <w:lang w:val="cs-CZ"/>
        </w:rPr>
        <w:t>K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>rajské správy sociálního zabezpečení</w:t>
      </w:r>
      <w:r w:rsidRPr="00B70F25">
        <w:rPr>
          <w:rFonts w:ascii="Tahoma" w:hAnsi="Tahoma" w:cs="Tahoma"/>
          <w:b/>
          <w:noProof/>
          <w:sz w:val="24"/>
          <w:szCs w:val="24"/>
          <w:lang w:val="cs-CZ"/>
        </w:rPr>
        <w:t xml:space="preserve"> pro Středočeský kraj</w:t>
      </w:r>
      <w:r w:rsidRPr="00B70F25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>
        <w:rPr>
          <w:rFonts w:ascii="Tahoma" w:hAnsi="Tahoma" w:cs="Tahoma"/>
          <w:b/>
          <w:sz w:val="24"/>
          <w:szCs w:val="24"/>
          <w:lang w:val="cs-CZ"/>
        </w:rPr>
        <w:t>ve služebním úřadu ÚSSZ pro hl. m. Prahu a Středočeský kraj.</w:t>
      </w:r>
    </w:p>
    <w:p w14:paraId="7CA91530" w14:textId="77777777" w:rsidR="00B70F25" w:rsidRPr="00B70F25" w:rsidRDefault="00B70F25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7D9EC706" w14:textId="77777777" w:rsidR="00B70F25" w:rsidRPr="00B70F25" w:rsidRDefault="00B70F2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70F25">
        <w:rPr>
          <w:rFonts w:cs="Tahoma"/>
          <w:szCs w:val="20"/>
        </w:rPr>
        <w:tab/>
      </w:r>
      <w:r w:rsidRPr="00B70F25">
        <w:rPr>
          <w:rFonts w:cs="Tahoma"/>
          <w:szCs w:val="20"/>
        </w:rPr>
        <w:tab/>
      </w:r>
      <w:r w:rsidRPr="00B70F25">
        <w:rPr>
          <w:rFonts w:cs="Tahoma"/>
          <w:szCs w:val="20"/>
        </w:rPr>
        <w:tab/>
      </w:r>
      <w:r w:rsidRPr="00B70F25">
        <w:rPr>
          <w:rFonts w:cs="Tahoma"/>
          <w:szCs w:val="20"/>
        </w:rPr>
        <w:tab/>
      </w:r>
      <w:r w:rsidRPr="00B70F25">
        <w:rPr>
          <w:rFonts w:cs="Tahoma"/>
          <w:szCs w:val="20"/>
        </w:rPr>
        <w:tab/>
      </w:r>
      <w:r w:rsidRPr="00B70F25">
        <w:rPr>
          <w:rFonts w:ascii="Tahoma" w:hAnsi="Tahoma" w:cs="Tahoma"/>
          <w:sz w:val="20"/>
          <w:szCs w:val="20"/>
        </w:rPr>
        <w:t xml:space="preserve">Č. j. </w:t>
      </w:r>
      <w:r w:rsidRPr="00B70F25">
        <w:rPr>
          <w:rFonts w:ascii="Tahoma" w:hAnsi="Tahoma" w:cs="Tahoma"/>
          <w:noProof/>
          <w:sz w:val="20"/>
          <w:szCs w:val="20"/>
        </w:rPr>
        <w:t>4202/00001841/26/VR</w:t>
      </w:r>
    </w:p>
    <w:p w14:paraId="4F46234B" w14:textId="77777777" w:rsidR="00B70F25" w:rsidRPr="00B70F25" w:rsidRDefault="00B70F2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B70F25">
        <w:rPr>
          <w:rFonts w:ascii="Tahoma" w:hAnsi="Tahoma" w:cs="Tahoma"/>
          <w:sz w:val="20"/>
          <w:szCs w:val="20"/>
        </w:rPr>
        <w:tab/>
      </w:r>
      <w:r w:rsidRPr="00B70F25">
        <w:rPr>
          <w:rFonts w:ascii="Tahoma" w:hAnsi="Tahoma" w:cs="Tahoma"/>
          <w:sz w:val="20"/>
          <w:szCs w:val="20"/>
        </w:rPr>
        <w:tab/>
      </w:r>
      <w:r w:rsidRPr="00B70F25">
        <w:rPr>
          <w:rFonts w:ascii="Tahoma" w:hAnsi="Tahoma" w:cs="Tahoma"/>
          <w:sz w:val="20"/>
          <w:szCs w:val="20"/>
        </w:rPr>
        <w:tab/>
      </w:r>
      <w:r w:rsidRPr="00B70F25">
        <w:rPr>
          <w:rFonts w:ascii="Tahoma" w:hAnsi="Tahoma" w:cs="Tahoma"/>
          <w:sz w:val="20"/>
          <w:szCs w:val="20"/>
        </w:rPr>
        <w:tab/>
      </w:r>
      <w:r w:rsidRPr="00B70F25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B70F25">
        <w:rPr>
          <w:rFonts w:ascii="Tahoma" w:hAnsi="Tahoma" w:cs="Tahoma"/>
          <w:sz w:val="20"/>
          <w:szCs w:val="20"/>
        </w:rPr>
        <w:t>zn</w:t>
      </w:r>
      <w:proofErr w:type="spellEnd"/>
      <w:r w:rsidRPr="00B70F25">
        <w:rPr>
          <w:rFonts w:ascii="Tahoma" w:hAnsi="Tahoma" w:cs="Tahoma"/>
          <w:sz w:val="20"/>
          <w:szCs w:val="20"/>
        </w:rPr>
        <w:t xml:space="preserve">.  </w:t>
      </w:r>
      <w:r w:rsidRPr="00B70F25">
        <w:rPr>
          <w:rFonts w:ascii="Tahoma" w:hAnsi="Tahoma" w:cs="Tahoma"/>
          <w:noProof/>
          <w:sz w:val="20"/>
          <w:szCs w:val="20"/>
        </w:rPr>
        <w:t>4202/12003324/20260226</w:t>
      </w:r>
    </w:p>
    <w:p w14:paraId="50C4E6A9" w14:textId="032DF175" w:rsidR="00B70F25" w:rsidRDefault="00B70F2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B70F25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B70F25">
        <w:rPr>
          <w:rFonts w:ascii="Tahoma" w:hAnsi="Tahoma" w:cs="Tahoma"/>
          <w:noProof/>
          <w:sz w:val="20"/>
          <w:szCs w:val="20"/>
          <w:lang w:val="cs-CZ"/>
        </w:rPr>
        <w:t>26.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70F25">
        <w:rPr>
          <w:rFonts w:ascii="Tahoma" w:hAnsi="Tahoma" w:cs="Tahoma"/>
          <w:noProof/>
          <w:sz w:val="20"/>
          <w:szCs w:val="20"/>
          <w:lang w:val="cs-CZ"/>
        </w:rPr>
        <w:t>2.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70F25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2CD1C93F" w14:textId="77777777" w:rsidR="00B70F25" w:rsidRPr="00083F48" w:rsidRDefault="00B70F2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0722464A" w14:textId="299066A3" w:rsidR="00B70F25" w:rsidRPr="00083F48" w:rsidRDefault="00B70F2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70F25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B70F25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B70F25">
        <w:rPr>
          <w:rFonts w:ascii="Tahoma" w:hAnsi="Tahoma" w:cs="Tahoma"/>
          <w:sz w:val="20"/>
          <w:szCs w:val="20"/>
          <w:lang w:val="cs-CZ"/>
        </w:rPr>
        <w:t xml:space="preserve"> příslušn</w:t>
      </w:r>
      <w:r>
        <w:rPr>
          <w:rFonts w:ascii="Tahoma" w:hAnsi="Tahoma" w:cs="Tahoma"/>
          <w:sz w:val="20"/>
          <w:szCs w:val="20"/>
          <w:lang w:val="cs-CZ"/>
        </w:rPr>
        <w:t>á</w:t>
      </w:r>
      <w:r w:rsidRPr="00B70F25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B70F25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B70F25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48EF3489" w14:textId="77777777" w:rsidR="00B70F25" w:rsidRPr="00B70F25" w:rsidRDefault="00B70F2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</w:t>
      </w:r>
      <w:r w:rsidRPr="00B70F25">
        <w:rPr>
          <w:rFonts w:ascii="Tahoma" w:hAnsi="Tahoma" w:cs="Tahoma"/>
          <w:sz w:val="20"/>
          <w:szCs w:val="20"/>
          <w:lang w:val="cs-CZ"/>
        </w:rPr>
        <w:t xml:space="preserve">míst: </w:t>
      </w:r>
      <w:r w:rsidRPr="00B70F25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B70F25">
        <w:rPr>
          <w:rFonts w:ascii="Tahoma" w:hAnsi="Tahoma" w:cs="Tahoma"/>
          <w:sz w:val="20"/>
          <w:szCs w:val="20"/>
          <w:lang w:val="cs-CZ"/>
        </w:rPr>
        <w:t>.</w:t>
      </w:r>
    </w:p>
    <w:p w14:paraId="1BBF59B1" w14:textId="77777777" w:rsidR="00B70F25" w:rsidRPr="00B70F25" w:rsidRDefault="00B70F2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0F25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B70F25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B70F25">
        <w:rPr>
          <w:rFonts w:ascii="Tahoma" w:hAnsi="Tahoma" w:cs="Tahoma"/>
          <w:sz w:val="20"/>
          <w:szCs w:val="20"/>
          <w:lang w:val="cs-CZ"/>
        </w:rPr>
        <w:t>.</w:t>
      </w:r>
    </w:p>
    <w:p w14:paraId="16E0A0B0" w14:textId="77777777" w:rsidR="00B70F25" w:rsidRPr="00B70F25" w:rsidRDefault="00B70F2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0F25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B70F25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B70F25">
        <w:rPr>
          <w:rFonts w:ascii="Tahoma" w:hAnsi="Tahoma" w:cs="Tahoma"/>
          <w:sz w:val="20"/>
          <w:szCs w:val="20"/>
          <w:lang w:val="cs-CZ"/>
        </w:rPr>
        <w:t>.</w:t>
      </w:r>
    </w:p>
    <w:p w14:paraId="42813B0E" w14:textId="77777777" w:rsidR="00B70F25" w:rsidRDefault="00B70F2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0F25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B70F25">
        <w:rPr>
          <w:rFonts w:ascii="Tahoma" w:hAnsi="Tahoma" w:cs="Tahoma"/>
          <w:b/>
          <w:noProof/>
          <w:sz w:val="20"/>
          <w:szCs w:val="20"/>
          <w:lang w:val="cs-CZ"/>
        </w:rPr>
        <w:t>Okružní 511, 266 40 BEROUN</w:t>
      </w:r>
      <w:r w:rsidRPr="00B70F25">
        <w:rPr>
          <w:rFonts w:ascii="Tahoma" w:hAnsi="Tahoma" w:cs="Tahoma"/>
          <w:sz w:val="20"/>
          <w:szCs w:val="20"/>
          <w:lang w:val="cs-CZ"/>
        </w:rPr>
        <w:t>.</w:t>
      </w:r>
    </w:p>
    <w:p w14:paraId="72C36DFC" w14:textId="77777777" w:rsidR="00B70F25" w:rsidRPr="00B70F25" w:rsidRDefault="00B70F2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A5BE6">
        <w:rPr>
          <w:rFonts w:ascii="Tahoma" w:hAnsi="Tahoma" w:cs="Tahoma"/>
          <w:sz w:val="20"/>
          <w:szCs w:val="20"/>
          <w:lang w:val="cs-CZ"/>
        </w:rPr>
        <w:t xml:space="preserve">Oborem </w:t>
      </w:r>
      <w:r w:rsidRPr="00B70F25">
        <w:rPr>
          <w:rFonts w:ascii="Tahoma" w:hAnsi="Tahoma" w:cs="Tahoma"/>
          <w:sz w:val="20"/>
          <w:szCs w:val="20"/>
          <w:lang w:val="cs-CZ"/>
        </w:rPr>
        <w:t xml:space="preserve">služby je </w:t>
      </w:r>
      <w:r w:rsidRPr="00B70F25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B70F25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4E5F5DF3" w14:textId="77777777" w:rsidR="00B70F25" w:rsidRPr="00B70F25" w:rsidRDefault="00B70F25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B70F25">
        <w:rPr>
          <w:rFonts w:ascii="Tahoma" w:hAnsi="Tahoma" w:cs="Tahoma"/>
          <w:sz w:val="20"/>
          <w:szCs w:val="20"/>
          <w:lang w:val="cs-CZ"/>
        </w:rPr>
        <w:t>Služba na tomto služebním místě bude vykonávána ve služebním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poměru na </w:t>
      </w:r>
      <w:r w:rsidRPr="00B70F25">
        <w:rPr>
          <w:rFonts w:ascii="Tahoma" w:hAnsi="Tahoma" w:cs="Tahoma"/>
          <w:sz w:val="20"/>
          <w:szCs w:val="20"/>
          <w:lang w:val="cs-CZ"/>
        </w:rPr>
        <w:t xml:space="preserve">dobu: </w:t>
      </w:r>
      <w:r w:rsidRPr="00B70F25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B70F25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BA4016E" w14:textId="77777777" w:rsidR="00B70F25" w:rsidRPr="00B70F25" w:rsidRDefault="00B70F25" w:rsidP="00387B1A">
      <w:pPr>
        <w:rPr>
          <w:rFonts w:ascii="Tahoma" w:hAnsi="Tahoma" w:cs="Tahoma"/>
          <w:sz w:val="20"/>
          <w:szCs w:val="20"/>
          <w:lang w:val="cs-CZ"/>
        </w:rPr>
      </w:pPr>
      <w:r w:rsidRPr="00B70F25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B70F25">
        <w:rPr>
          <w:rFonts w:ascii="Tahoma" w:hAnsi="Tahoma" w:cs="Tahoma"/>
          <w:b/>
          <w:noProof/>
          <w:sz w:val="20"/>
          <w:szCs w:val="20"/>
          <w:lang w:val="cs-CZ"/>
        </w:rPr>
        <w:t>duben 2026</w:t>
      </w:r>
      <w:r w:rsidRPr="00B70F25">
        <w:rPr>
          <w:rFonts w:ascii="Tahoma" w:hAnsi="Tahoma" w:cs="Tahoma"/>
          <w:sz w:val="20"/>
          <w:szCs w:val="20"/>
          <w:lang w:val="cs-CZ"/>
        </w:rPr>
        <w:t>.</w:t>
      </w:r>
    </w:p>
    <w:p w14:paraId="1DD79DBF" w14:textId="560E8010" w:rsidR="00B70F25" w:rsidRPr="00B70F25" w:rsidRDefault="00B70F2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70F25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B70F25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B70F25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70F25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B70F25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73CB787B" w14:textId="0553BA09" w:rsidR="00B70F25" w:rsidRPr="00B70F25" w:rsidRDefault="00B70F2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0F25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B70F25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B70F25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B70F25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B70F25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B70F25">
        <w:rPr>
          <w:rFonts w:ascii="Tahoma" w:hAnsi="Tahoma" w:cs="Tahoma"/>
          <w:sz w:val="20"/>
          <w:szCs w:val="20"/>
          <w:lang w:val="cs-CZ"/>
        </w:rPr>
        <w:t>:</w:t>
      </w:r>
    </w:p>
    <w:p w14:paraId="5FDA0D8E" w14:textId="2B169E1B" w:rsidR="00B70F25" w:rsidRPr="00B70F25" w:rsidRDefault="00B70F2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70F25">
        <w:rPr>
          <w:rFonts w:ascii="Tahoma" w:hAnsi="Tahoma" w:cs="Tahoma"/>
          <w:sz w:val="20"/>
          <w:szCs w:val="20"/>
        </w:rPr>
        <w:t xml:space="preserve">platový tarif v rozmezí od </w:t>
      </w:r>
      <w:r w:rsidRPr="00B70F25">
        <w:rPr>
          <w:rFonts w:ascii="Tahoma" w:hAnsi="Tahoma" w:cs="Tahoma"/>
          <w:noProof/>
          <w:sz w:val="20"/>
          <w:szCs w:val="20"/>
        </w:rPr>
        <w:t>23 110</w:t>
      </w:r>
      <w:r w:rsidRPr="00B70F25">
        <w:rPr>
          <w:rFonts w:ascii="Tahoma" w:hAnsi="Tahoma" w:cs="Tahoma"/>
          <w:sz w:val="20"/>
          <w:szCs w:val="20"/>
        </w:rPr>
        <w:t xml:space="preserve"> Kč do </w:t>
      </w:r>
      <w:r w:rsidRPr="00B70F25">
        <w:rPr>
          <w:rFonts w:ascii="Tahoma" w:hAnsi="Tahoma" w:cs="Tahoma"/>
          <w:noProof/>
          <w:sz w:val="20"/>
          <w:szCs w:val="20"/>
        </w:rPr>
        <w:t>33 220</w:t>
      </w:r>
      <w:r w:rsidRPr="00B70F25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B70F25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B70F25">
        <w:rPr>
          <w:rFonts w:ascii="Tahoma" w:hAnsi="Tahoma" w:cs="Tahoma"/>
          <w:sz w:val="20"/>
          <w:szCs w:val="20"/>
        </w:rPr>
        <w:t>),</w:t>
      </w:r>
    </w:p>
    <w:p w14:paraId="4B46D8A0" w14:textId="390F676E" w:rsidR="00B70F25" w:rsidRDefault="00B70F2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70F25">
        <w:rPr>
          <w:rFonts w:ascii="Tahoma" w:hAnsi="Tahoma" w:cs="Tahoma"/>
          <w:sz w:val="20"/>
          <w:szCs w:val="20"/>
        </w:rPr>
        <w:t xml:space="preserve">osobní příplatek v rozmezí od </w:t>
      </w:r>
      <w:r w:rsidRPr="00B70F25">
        <w:rPr>
          <w:rFonts w:ascii="Tahoma" w:hAnsi="Tahoma" w:cs="Tahoma"/>
          <w:noProof/>
          <w:sz w:val="20"/>
          <w:szCs w:val="20"/>
        </w:rPr>
        <w:t>1 661</w:t>
      </w:r>
      <w:r w:rsidRPr="00B70F25">
        <w:rPr>
          <w:rFonts w:ascii="Tahoma" w:hAnsi="Tahoma" w:cs="Tahoma"/>
          <w:sz w:val="20"/>
          <w:szCs w:val="20"/>
        </w:rPr>
        <w:t xml:space="preserve"> Kč do </w:t>
      </w:r>
      <w:r w:rsidRPr="00B70F25">
        <w:rPr>
          <w:rFonts w:ascii="Tahoma" w:hAnsi="Tahoma" w:cs="Tahoma"/>
          <w:noProof/>
          <w:sz w:val="20"/>
          <w:szCs w:val="20"/>
        </w:rPr>
        <w:t>4 983</w:t>
      </w:r>
      <w:r w:rsidRPr="00B70F25">
        <w:rPr>
          <w:rFonts w:ascii="Tahoma" w:hAnsi="Tahoma" w:cs="Tahoma"/>
          <w:sz w:val="20"/>
          <w:szCs w:val="20"/>
        </w:rPr>
        <w:t xml:space="preserve"> Kč (tato výše odpovídá průměrné</w:t>
      </w:r>
      <w:r w:rsidRPr="00C80715">
        <w:rPr>
          <w:rFonts w:ascii="Tahoma" w:hAnsi="Tahoma" w:cs="Tahoma"/>
          <w:sz w:val="20"/>
          <w:szCs w:val="20"/>
        </w:rPr>
        <w:t xml:space="preserve">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77F15C5F" w14:textId="470BA4DD" w:rsidR="00B70F25" w:rsidRPr="00B70F25" w:rsidRDefault="00B70F2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70F25">
        <w:rPr>
          <w:rFonts w:ascii="Tahoma" w:hAnsi="Tahoma" w:cs="Tahoma"/>
          <w:sz w:val="20"/>
          <w:szCs w:val="20"/>
        </w:rPr>
        <w:t xml:space="preserve">zvláštní příplatek: </w:t>
      </w:r>
      <w:r w:rsidRPr="00B70F25">
        <w:rPr>
          <w:rFonts w:ascii="Tahoma" w:hAnsi="Tahoma" w:cs="Tahoma"/>
          <w:noProof/>
          <w:sz w:val="20"/>
          <w:szCs w:val="20"/>
        </w:rPr>
        <w:t>není stanoven</w:t>
      </w:r>
      <w:r w:rsidRPr="00B70F25">
        <w:rPr>
          <w:rFonts w:ascii="Tahoma" w:hAnsi="Tahoma" w:cs="Tahoma"/>
          <w:sz w:val="20"/>
          <w:szCs w:val="20"/>
        </w:rPr>
        <w:t>.</w:t>
      </w:r>
    </w:p>
    <w:p w14:paraId="01719816" w14:textId="77777777" w:rsidR="00B70F25" w:rsidRPr="00BA0B21" w:rsidRDefault="00B70F25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A0B21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BA0B21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DE422EF" w14:textId="77777777" w:rsidR="00B70F25" w:rsidRPr="00BA0B21" w:rsidRDefault="00B70F2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41D2BB4" w14:textId="77777777" w:rsidR="00B70F25" w:rsidRPr="00B70F25" w:rsidRDefault="00B70F2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es-ES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BA0B21">
        <w:rPr>
          <w:rFonts w:ascii="Tahoma" w:hAnsi="Tahoma" w:cs="Tahoma"/>
          <w:sz w:val="20"/>
          <w:szCs w:val="20"/>
          <w:lang w:val="cs-CZ"/>
        </w:rPr>
        <w:t xml:space="preserve"> § 109 odst. </w:t>
      </w:r>
      <w:r w:rsidRPr="00BA0B21">
        <w:rPr>
          <w:rFonts w:ascii="Tahoma" w:hAnsi="Tahoma" w:cs="Tahoma"/>
          <w:sz w:val="20"/>
          <w:szCs w:val="20"/>
          <w:lang w:val="es-ES"/>
        </w:rPr>
        <w:t>3 ve spojení s § 112 zákoníku práce zaručený plat. Pokud by celková výše platu (včetně případného zvláštního příplatku, příplatku za </w:t>
      </w:r>
      <w:r w:rsidRPr="00B70F25">
        <w:rPr>
          <w:rFonts w:ascii="Tahoma" w:hAnsi="Tahoma" w:cs="Tahoma"/>
          <w:sz w:val="20"/>
          <w:szCs w:val="20"/>
          <w:lang w:val="es-ES"/>
        </w:rPr>
        <w:t xml:space="preserve">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B70F25">
        <w:rPr>
          <w:rFonts w:ascii="Tahoma" w:hAnsi="Tahoma" w:cs="Tahoma"/>
          <w:noProof/>
          <w:sz w:val="20"/>
          <w:szCs w:val="20"/>
          <w:lang w:val="es-ES"/>
        </w:rPr>
        <w:t>31 360</w:t>
      </w:r>
      <w:r w:rsidRPr="00B70F25">
        <w:rPr>
          <w:rFonts w:ascii="Tahoma" w:hAnsi="Tahoma" w:cs="Tahoma"/>
          <w:sz w:val="20"/>
          <w:szCs w:val="20"/>
          <w:lang w:val="es-ES"/>
        </w:rPr>
        <w:t xml:space="preserve"> Kč.</w:t>
      </w:r>
    </w:p>
    <w:p w14:paraId="5E226797" w14:textId="77777777" w:rsidR="00B70F25" w:rsidRPr="00B70F25" w:rsidRDefault="00B70F2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70F25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B70F25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70F25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B70F25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B70F25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68ECE578" w14:textId="77777777" w:rsidR="00B70F25" w:rsidRDefault="00B70F2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0F25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B70F25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B70F25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14:paraId="2C6411F6" w14:textId="3295E8AD" w:rsidR="00B70F25" w:rsidRPr="00B70F25" w:rsidRDefault="00B70F2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o </w:t>
      </w:r>
      <w:r w:rsidRPr="00B70F25">
        <w:rPr>
          <w:rFonts w:ascii="Tahoma" w:hAnsi="Tahoma" w:cs="Tahoma"/>
          <w:sz w:val="20"/>
          <w:szCs w:val="20"/>
          <w:lang w:val="cs-CZ" w:eastAsia="cs-CZ"/>
        </w:rPr>
        <w:t>přijetí do služebního poměru a zařazení na služební místo</w:t>
      </w:r>
      <w:r w:rsidRPr="00B70F25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B70F25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B70F25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B70F25">
        <w:rPr>
          <w:rFonts w:ascii="Tahoma" w:hAnsi="Tahoma" w:cs="Tahoma"/>
          <w:b/>
          <w:noProof/>
          <w:sz w:val="20"/>
          <w:szCs w:val="20"/>
          <w:lang w:val="cs-CZ"/>
        </w:rPr>
        <w:t>6. 3. 2026</w:t>
      </w:r>
      <w:r w:rsidRPr="00B70F25">
        <w:rPr>
          <w:rFonts w:ascii="Tahoma" w:hAnsi="Tahoma" w:cs="Tahoma"/>
          <w:b/>
          <w:sz w:val="20"/>
          <w:szCs w:val="20"/>
          <w:lang w:val="cs-CZ"/>
        </w:rPr>
        <w:t>,</w:t>
      </w:r>
      <w:r w:rsidRPr="00B70F25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1611D779" w14:textId="77777777" w:rsidR="00B70F25" w:rsidRPr="00B70F25" w:rsidRDefault="00B70F2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70F25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B70F25">
        <w:rPr>
          <w:rFonts w:ascii="Tahoma" w:hAnsi="Tahoma" w:cs="Tahoma"/>
          <w:b/>
          <w:noProof/>
          <w:sz w:val="20"/>
          <w:szCs w:val="20"/>
        </w:rPr>
        <w:t>posta.xs@cssz.cz</w:t>
      </w:r>
      <w:r w:rsidRPr="00B70F25">
        <w:rPr>
          <w:rFonts w:ascii="Tahoma" w:hAnsi="Tahoma" w:cs="Tahoma"/>
          <w:sz w:val="20"/>
          <w:szCs w:val="20"/>
        </w:rPr>
        <w:t>,</w:t>
      </w:r>
    </w:p>
    <w:p w14:paraId="4583ECE9" w14:textId="77777777" w:rsidR="00B70F25" w:rsidRPr="00B70F25" w:rsidRDefault="00B70F2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70F25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B70F25">
        <w:rPr>
          <w:rFonts w:ascii="Tahoma" w:hAnsi="Tahoma" w:cs="Tahoma"/>
          <w:noProof/>
          <w:sz w:val="20"/>
          <w:szCs w:val="20"/>
        </w:rPr>
        <w:t>QEBD4JZ</w:t>
      </w:r>
      <w:r w:rsidRPr="00B70F25">
        <w:rPr>
          <w:rFonts w:ascii="Tahoma" w:hAnsi="Tahoma" w:cs="Tahoma"/>
          <w:sz w:val="20"/>
          <w:szCs w:val="20"/>
        </w:rPr>
        <w:t>),</w:t>
      </w:r>
    </w:p>
    <w:p w14:paraId="71248A12" w14:textId="77777777" w:rsidR="00B70F25" w:rsidRPr="00B70F25" w:rsidRDefault="00B70F2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70F25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B70F25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B70F25">
        <w:rPr>
          <w:rFonts w:ascii="Tahoma" w:hAnsi="Tahoma" w:cs="Tahoma"/>
          <w:sz w:val="20"/>
          <w:szCs w:val="20"/>
        </w:rPr>
        <w:t xml:space="preserve">, </w:t>
      </w:r>
      <w:r w:rsidRPr="00B70F25">
        <w:rPr>
          <w:rFonts w:ascii="Tahoma" w:hAnsi="Tahoma" w:cs="Tahoma"/>
          <w:noProof/>
          <w:sz w:val="20"/>
          <w:szCs w:val="20"/>
        </w:rPr>
        <w:t>Sokolovská, 190 00 Praha 9</w:t>
      </w:r>
      <w:r w:rsidRPr="00B70F25">
        <w:rPr>
          <w:rFonts w:ascii="Tahoma" w:hAnsi="Tahoma" w:cs="Tahoma"/>
          <w:sz w:val="20"/>
          <w:szCs w:val="20"/>
        </w:rPr>
        <w:t xml:space="preserve"> nebo</w:t>
      </w:r>
    </w:p>
    <w:p w14:paraId="21D1D62B" w14:textId="77777777" w:rsidR="00B70F25" w:rsidRPr="00B70F25" w:rsidRDefault="00B70F2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70F25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0A11EC64" w14:textId="77777777" w:rsidR="00B70F25" w:rsidRPr="00EA14B8" w:rsidRDefault="00B70F2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6CA677B7" w14:textId="730820E1" w:rsidR="00B70F25" w:rsidRPr="0003051C" w:rsidRDefault="00B70F2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B70F25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B70F25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B70F25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B70F25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B70F25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B70F25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B70F25">
        <w:rPr>
          <w:rFonts w:ascii="Tahoma" w:hAnsi="Tahoma" w:cs="Tahoma"/>
          <w:sz w:val="20"/>
          <w:szCs w:val="20"/>
          <w:lang w:val="cs-CZ"/>
        </w:rPr>
        <w:t xml:space="preserve"> Odbor OSSZ Beroun Sekci Krajské správy sociálního zabezpečení </w:t>
      </w:r>
      <w:r w:rsidRPr="00B70F25">
        <w:rPr>
          <w:rFonts w:ascii="Tahoma" w:hAnsi="Tahoma" w:cs="Tahoma"/>
          <w:noProof/>
          <w:sz w:val="20"/>
          <w:szCs w:val="20"/>
          <w:lang w:val="cs-CZ"/>
        </w:rPr>
        <w:t>pro Středočeský kraj</w:t>
      </w:r>
      <w:r w:rsidRPr="00B70F25">
        <w:rPr>
          <w:rFonts w:ascii="Tahoma" w:hAnsi="Tahoma" w:cs="Tahoma"/>
          <w:sz w:val="20"/>
          <w:szCs w:val="20"/>
          <w:lang w:val="cs-CZ"/>
        </w:rPr>
        <w:t xml:space="preserve"> ve služebním úřadu ÚSSZ </w:t>
      </w:r>
      <w:r w:rsidRPr="00B70F25">
        <w:rPr>
          <w:rFonts w:ascii="Tahoma" w:hAnsi="Tahoma" w:cs="Tahoma"/>
          <w:noProof/>
          <w:sz w:val="20"/>
          <w:szCs w:val="20"/>
          <w:lang w:val="cs-CZ"/>
        </w:rPr>
        <w:t>pro hl. m. Prahu a Středočeský kraj.</w:t>
      </w:r>
      <w:r w:rsidRPr="00B70F25">
        <w:rPr>
          <w:rFonts w:ascii="Tahoma" w:hAnsi="Tahoma" w:cs="Tahoma"/>
          <w:sz w:val="20"/>
          <w:szCs w:val="20"/>
          <w:lang w:val="cs-CZ"/>
        </w:rPr>
        <w:t>, ID </w:t>
      </w:r>
      <w:r w:rsidRPr="00B70F25">
        <w:rPr>
          <w:rFonts w:ascii="Tahoma" w:hAnsi="Tahoma" w:cs="Tahoma"/>
          <w:noProof/>
          <w:sz w:val="20"/>
          <w:szCs w:val="20"/>
          <w:lang w:val="cs-CZ"/>
        </w:rPr>
        <w:t>12003324</w:t>
      </w:r>
      <w:r w:rsidRPr="00B70F25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94B9AF2" w14:textId="77777777" w:rsidR="00B70F25" w:rsidRPr="00083F48" w:rsidRDefault="00B70F25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74840C4E" w14:textId="77777777" w:rsidR="00B70F25" w:rsidRPr="00083F48" w:rsidRDefault="00B70F25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08D8F6BD" w14:textId="77777777" w:rsidR="00B70F25" w:rsidRPr="00083F48" w:rsidRDefault="00B70F25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BA0B21">
        <w:rPr>
          <w:rFonts w:ascii="Arial" w:hAnsi="Arial" w:cs="Arial"/>
          <w:color w:val="000000"/>
          <w:sz w:val="20"/>
          <w:szCs w:val="20"/>
          <w:lang w:val="cs-CZ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067E6171" w14:textId="77777777" w:rsidR="00B70F25" w:rsidRPr="00083F48" w:rsidRDefault="00B70F2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396CE90B" w14:textId="77777777" w:rsidR="00B70F25" w:rsidRPr="00083F48" w:rsidRDefault="00B70F2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2351F4B" w14:textId="77777777" w:rsidR="00B70F25" w:rsidRPr="00083F48" w:rsidRDefault="00B70F2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6AFE40FB" w14:textId="77777777" w:rsidR="00B70F25" w:rsidRPr="00B70F25" w:rsidRDefault="00B70F2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</w:t>
      </w:r>
      <w:r w:rsidRPr="00B70F25">
        <w:rPr>
          <w:rFonts w:ascii="Tahoma" w:hAnsi="Tahoma" w:cs="Tahoma"/>
          <w:sz w:val="20"/>
          <w:szCs w:val="20"/>
          <w:lang w:val="cs-CZ"/>
        </w:rPr>
        <w:t>příjmení a datum narození</w:t>
      </w:r>
      <w:r w:rsidRPr="00B70F2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B70F25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370FDAFD" w14:textId="77777777" w:rsidR="00B70F25" w:rsidRPr="00B70F25" w:rsidRDefault="00B70F25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B70F25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B70F25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B70F25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650F4D9" w14:textId="77777777" w:rsidR="00B70F25" w:rsidRPr="00BA0B21" w:rsidRDefault="00B70F25" w:rsidP="00726316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70F25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B70F25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B70F25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B70F25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B70F25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B70F25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B70F2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B70F25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ACE19FA" w14:textId="77777777" w:rsidR="00B70F25" w:rsidRPr="00083F48" w:rsidRDefault="00B70F2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FC74A15" w14:textId="77777777" w:rsidR="00B70F25" w:rsidRDefault="00B70F2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4B7205A8" w14:textId="77777777" w:rsidR="00B70F25" w:rsidRPr="004A2057" w:rsidRDefault="00B70F2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04FEBF3" w14:textId="77777777" w:rsidR="00B70F25" w:rsidRPr="00633C73" w:rsidRDefault="00B70F25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451BB506" w14:textId="77777777" w:rsidR="00B70F25" w:rsidRDefault="00B70F2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2FC88CF" w14:textId="77777777" w:rsidR="00B70F25" w:rsidRPr="00083F48" w:rsidRDefault="00B70F2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D19610A" w14:textId="77777777" w:rsidR="00B70F25" w:rsidRPr="00083F48" w:rsidRDefault="00B70F25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11AC8F6F" w14:textId="77777777" w:rsidR="00B70F25" w:rsidRPr="00083F48" w:rsidRDefault="00B70F25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44DA2528" w14:textId="77777777" w:rsidR="00B70F25" w:rsidRDefault="00B70F2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C1521B6" w14:textId="77777777" w:rsidR="00B70F25" w:rsidRDefault="00B70F2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D760CAD" w14:textId="77777777" w:rsidR="00B70F25" w:rsidRDefault="00B70F2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3526C76" w14:textId="77777777" w:rsidR="00B70F25" w:rsidRDefault="00B70F2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2B4D58B" w14:textId="77777777" w:rsidR="00B70F25" w:rsidRDefault="00B70F2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A0E0C05" w14:textId="77777777" w:rsidR="00B70F25" w:rsidRDefault="00B70F2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ECF1BD4" w14:textId="77777777" w:rsidR="00B70F25" w:rsidRDefault="00B70F2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265CA24" w14:textId="77777777" w:rsidR="00B70F25" w:rsidRDefault="00B70F2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4C740E5" w14:textId="77777777" w:rsidR="00B70F25" w:rsidRDefault="00B70F2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788B4F7" w14:textId="77777777" w:rsidR="00B70F25" w:rsidRPr="00083F48" w:rsidRDefault="00B70F2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FD040E6" w14:textId="77777777" w:rsidR="00B70F25" w:rsidRPr="00B70F25" w:rsidRDefault="00B70F2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0F25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7356C1CB" w14:textId="77777777" w:rsidR="00B70F25" w:rsidRPr="00B70F25" w:rsidRDefault="00B70F2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0F25">
        <w:rPr>
          <w:rFonts w:ascii="Tahoma" w:hAnsi="Tahoma" w:cs="Tahoma"/>
          <w:noProof/>
          <w:sz w:val="20"/>
          <w:szCs w:val="20"/>
          <w:lang w:val="cs-CZ"/>
        </w:rPr>
        <w:t>Bc. Martina Koubková</w:t>
      </w:r>
    </w:p>
    <w:p w14:paraId="62558DE4" w14:textId="77777777" w:rsidR="00B70F25" w:rsidRPr="00B70F25" w:rsidRDefault="00B70F2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0F25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B70F2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70F25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B70F2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70F25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07315B7E" w14:textId="77777777" w:rsidR="00B70F25" w:rsidRPr="00B70F25" w:rsidRDefault="00B70F2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0F2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B70F25">
        <w:rPr>
          <w:rFonts w:ascii="Tahoma" w:hAnsi="Tahoma" w:cs="Tahoma"/>
          <w:noProof/>
          <w:sz w:val="20"/>
          <w:szCs w:val="20"/>
          <w:lang w:val="cs-CZ"/>
        </w:rPr>
        <w:t>284 005 625</w:t>
      </w:r>
    </w:p>
    <w:p w14:paraId="0B8FA753" w14:textId="77777777" w:rsidR="00B70F25" w:rsidRPr="00083F48" w:rsidRDefault="00B70F2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0F2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B70F25">
        <w:rPr>
          <w:rFonts w:ascii="Tahoma" w:hAnsi="Tahoma" w:cs="Tahoma"/>
          <w:noProof/>
          <w:sz w:val="20"/>
          <w:szCs w:val="20"/>
          <w:lang w:val="cs-CZ"/>
        </w:rPr>
        <w:t>martina.koubkova@cssz.cz</w:t>
      </w:r>
    </w:p>
    <w:p w14:paraId="2112D79F" w14:textId="77777777" w:rsidR="00B70F25" w:rsidRDefault="00B70F2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AE6B8A4" w14:textId="77777777" w:rsidR="00B70F25" w:rsidRPr="00083F48" w:rsidRDefault="00B70F2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3046492A" w14:textId="77777777" w:rsidR="00B70F25" w:rsidRPr="00083F48" w:rsidRDefault="00B70F2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371A528" w14:textId="77777777" w:rsidR="00B70F25" w:rsidRDefault="00B70F2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9D99B4B" w14:textId="77777777" w:rsidR="00B70F25" w:rsidRPr="00083F48" w:rsidRDefault="00B70F25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B70F25" w:rsidRPr="00B70F25" w14:paraId="093768B6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7C2742B7" w14:textId="77777777" w:rsidR="00B70F25" w:rsidRPr="00B70F25" w:rsidRDefault="00B70F25" w:rsidP="0090299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</w:pPr>
            <w:r w:rsidRPr="00B70F2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B70F2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B70F2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B70F2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B70F2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Lipková</w:t>
            </w:r>
          </w:p>
        </w:tc>
      </w:tr>
      <w:tr w:rsidR="00B70F25" w:rsidRPr="00B70F25" w14:paraId="22274A11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6CDCD7C" w14:textId="51CB12D0" w:rsidR="00B70F25" w:rsidRDefault="00B70F25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</w:t>
            </w:r>
            <w:r w:rsidRPr="00B70F2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editel</w:t>
            </w: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ka</w:t>
            </w:r>
          </w:p>
          <w:p w14:paraId="12EA976F" w14:textId="77777777" w:rsidR="00B70F25" w:rsidRDefault="00B70F25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B70F2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Územní správy sociálního zabezpečení </w:t>
            </w:r>
          </w:p>
          <w:p w14:paraId="2DB8B5E8" w14:textId="72D28FFB" w:rsidR="00B70F25" w:rsidRPr="00B70F25" w:rsidRDefault="00B70F2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70F2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hl</w:t>
            </w: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.</w:t>
            </w:r>
            <w:r w:rsidRPr="00B70F2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m</w:t>
            </w: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.</w:t>
            </w:r>
            <w:r w:rsidRPr="00B70F2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Prahu a Středočeský kraj</w:t>
            </w:r>
          </w:p>
        </w:tc>
      </w:tr>
      <w:tr w:rsidR="00B70F25" w:rsidRPr="00AE1B8B" w14:paraId="3FCEE3F0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58513E46" w14:textId="77777777" w:rsidR="00B70F25" w:rsidRPr="00B70F25" w:rsidRDefault="00B70F2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70F25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7F0B463A" w14:textId="77777777" w:rsidR="00B70F25" w:rsidRPr="00083F48" w:rsidRDefault="00B70F2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E920951" w14:textId="77777777" w:rsidR="00B70F25" w:rsidRPr="00083F48" w:rsidRDefault="00B70F2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37C5824" w14:textId="77777777" w:rsidR="00B70F25" w:rsidRDefault="00B70F2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44E56B1" w14:textId="77777777" w:rsidR="00B70F25" w:rsidRDefault="00B70F2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C607049" w14:textId="77777777" w:rsidR="00B70F25" w:rsidRDefault="00B70F2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AC06BE6" w14:textId="77777777" w:rsidR="00B70F25" w:rsidRDefault="00B70F2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2F8260E" w14:textId="77777777" w:rsidR="00B70F25" w:rsidRDefault="00B70F2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4D8B635" w14:textId="77777777" w:rsidR="00B70F25" w:rsidRPr="00176C27" w:rsidRDefault="00B70F25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38D30844" w14:textId="77777777" w:rsidR="00B70F25" w:rsidRPr="00176C27" w:rsidRDefault="00B70F2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12F0D9AB" w14:textId="77777777" w:rsidR="00B70F25" w:rsidRDefault="00B70F2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CDB3B1B" w14:textId="77777777" w:rsidR="00B70F25" w:rsidRDefault="00B70F2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41774750" w14:textId="77777777" w:rsidR="00B70F25" w:rsidRDefault="00B70F2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7F78D00" w14:textId="77777777" w:rsidR="00B70F25" w:rsidRPr="002273E7" w:rsidRDefault="00B70F2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0EE8F0AD" w14:textId="77777777" w:rsidR="00B70F25" w:rsidRDefault="00B70F2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965CEC1" w14:textId="77777777" w:rsidR="00B70F25" w:rsidRDefault="00B70F2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1B9748A" w14:textId="77777777" w:rsidR="00B70F25" w:rsidRDefault="00B70F2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2B8B556" w14:textId="77777777" w:rsidR="00B70F25" w:rsidRDefault="00B70F2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31190F7" w14:textId="4CC02B8E" w:rsidR="00B70F25" w:rsidRPr="00083F48" w:rsidRDefault="00B70F2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B70F25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B70F25">
        <w:rPr>
          <w:rFonts w:ascii="Tahoma" w:hAnsi="Tahoma" w:cs="Tahoma"/>
          <w:noProof/>
          <w:sz w:val="20"/>
          <w:szCs w:val="20"/>
          <w:lang w:val="cs-CZ"/>
        </w:rPr>
        <w:t>26.2.2026</w:t>
      </w:r>
    </w:p>
    <w:p w14:paraId="43F31CC9" w14:textId="6FDC9D86" w:rsidR="00B70F25" w:rsidRPr="00083F48" w:rsidRDefault="00B70F2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  <w:r>
        <w:rPr>
          <w:rFonts w:ascii="Tahoma" w:hAnsi="Tahoma" w:cs="Tahoma"/>
          <w:sz w:val="20"/>
          <w:szCs w:val="20"/>
          <w:lang w:val="cs-CZ"/>
        </w:rPr>
        <w:t>6.3.2026</w:t>
      </w:r>
    </w:p>
    <w:p w14:paraId="60A428AE" w14:textId="77777777" w:rsidR="00B70F25" w:rsidRPr="00BA0B21" w:rsidRDefault="00B70F25" w:rsidP="00387B1A">
      <w:pPr>
        <w:rPr>
          <w:lang w:val="cs-CZ"/>
        </w:rPr>
      </w:pPr>
    </w:p>
    <w:p w14:paraId="14B97700" w14:textId="77777777" w:rsidR="00B70F25" w:rsidRPr="00BA0B21" w:rsidRDefault="00B70F25" w:rsidP="00387B1A">
      <w:pPr>
        <w:rPr>
          <w:lang w:val="cs-CZ"/>
        </w:rPr>
      </w:pPr>
    </w:p>
    <w:p w14:paraId="2A170209" w14:textId="77777777" w:rsidR="00B70F25" w:rsidRDefault="00B70F25" w:rsidP="00387B1A">
      <w:pPr>
        <w:rPr>
          <w:lang w:val="cs-CZ"/>
        </w:rPr>
        <w:sectPr w:rsidR="00B70F25" w:rsidSect="00B70F2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4FB5CE3D" w14:textId="77777777" w:rsidR="00B70F25" w:rsidRPr="00BA0B21" w:rsidRDefault="00B70F25" w:rsidP="00387B1A">
      <w:pPr>
        <w:rPr>
          <w:lang w:val="cs-CZ"/>
        </w:rPr>
      </w:pPr>
    </w:p>
    <w:sectPr w:rsidR="00B70F25" w:rsidRPr="00BA0B21" w:rsidSect="00B70F25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FD2D4" w14:textId="77777777" w:rsidR="007C3F9A" w:rsidRDefault="007C3F9A" w:rsidP="00C87830">
      <w:pPr>
        <w:spacing w:after="0" w:line="240" w:lineRule="auto"/>
      </w:pPr>
      <w:r>
        <w:separator/>
      </w:r>
    </w:p>
  </w:endnote>
  <w:endnote w:type="continuationSeparator" w:id="0">
    <w:p w14:paraId="467602F9" w14:textId="77777777" w:rsidR="007C3F9A" w:rsidRDefault="007C3F9A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AF358" w14:textId="77777777" w:rsidR="00B70F25" w:rsidRDefault="00B70F25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1464052" w14:textId="77777777" w:rsidR="00B70F25" w:rsidRDefault="00B70F2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34F4B" w14:textId="77777777" w:rsidR="00B70F25" w:rsidRDefault="00B70F25">
    <w:pPr>
      <w:pStyle w:val="Zpat"/>
      <w:jc w:val="center"/>
    </w:pPr>
  </w:p>
  <w:p w14:paraId="2935E9B5" w14:textId="77777777" w:rsidR="00B70F25" w:rsidRDefault="00B70F2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C7A94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4B75542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107D8" w14:textId="77777777" w:rsidR="00F35E9F" w:rsidRDefault="00F35E9F">
    <w:pPr>
      <w:pStyle w:val="Zpat"/>
      <w:jc w:val="center"/>
    </w:pPr>
  </w:p>
  <w:p w14:paraId="4C1694ED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9234E" w14:textId="77777777" w:rsidR="007C3F9A" w:rsidRDefault="007C3F9A" w:rsidP="00C87830">
      <w:pPr>
        <w:spacing w:after="0" w:line="240" w:lineRule="auto"/>
      </w:pPr>
      <w:r>
        <w:separator/>
      </w:r>
    </w:p>
  </w:footnote>
  <w:footnote w:type="continuationSeparator" w:id="0">
    <w:p w14:paraId="0EF47CDB" w14:textId="77777777" w:rsidR="007C3F9A" w:rsidRDefault="007C3F9A" w:rsidP="00C87830">
      <w:pPr>
        <w:spacing w:after="0" w:line="240" w:lineRule="auto"/>
      </w:pPr>
      <w:r>
        <w:continuationSeparator/>
      </w:r>
    </w:p>
  </w:footnote>
  <w:footnote w:id="1">
    <w:p w14:paraId="2C806D2E" w14:textId="77777777" w:rsidR="00B70F25" w:rsidRPr="00C80715" w:rsidRDefault="00B70F25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5E949C3" w14:textId="77777777" w:rsidR="00B70F25" w:rsidRPr="00C80715" w:rsidRDefault="00B70F25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1BFA5B0" w14:textId="77777777" w:rsidR="00B70F25" w:rsidRPr="00B53290" w:rsidRDefault="00B70F25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604447B2" w14:textId="77777777" w:rsidR="00B70F25" w:rsidRPr="00B53290" w:rsidRDefault="00B70F2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67F741F" w14:textId="77777777" w:rsidR="00B70F25" w:rsidRPr="00BC46D8" w:rsidRDefault="00B70F2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529697C9" w14:textId="77777777" w:rsidR="00B70F25" w:rsidRPr="002273E7" w:rsidRDefault="00B70F25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649E1A4" w14:textId="77777777" w:rsidR="00B70F25" w:rsidRPr="001862C1" w:rsidRDefault="00B70F2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0B6258CD" w14:textId="77777777" w:rsidR="00B70F25" w:rsidRPr="0003051C" w:rsidRDefault="00B70F25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623B3" w14:textId="38480CA4" w:rsidR="00B70F25" w:rsidRDefault="00B70F25">
    <w:pPr>
      <w:pStyle w:val="Zhlav"/>
    </w:pPr>
    <w:r>
      <w:rPr>
        <w:noProof/>
      </w:rPr>
      <w:drawing>
        <wp:anchor distT="0" distB="0" distL="114300" distR="114300" simplePos="0" relativeHeight="251671552" behindDoc="0" locked="0" layoutInCell="1" allowOverlap="1" wp14:anchorId="3F19CCCA" wp14:editId="5BD239B9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953947470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454B0D85" wp14:editId="36F8D290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76301491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0D29B" w14:textId="19DB28FE" w:rsidR="00B70F25" w:rsidRDefault="00B70F25">
    <w:pPr>
      <w:pStyle w:val="Zhlav"/>
    </w:pPr>
    <w:r>
      <w:rPr>
        <w:noProof/>
      </w:rPr>
      <w:drawing>
        <wp:anchor distT="0" distB="0" distL="114300" distR="114300" simplePos="0" relativeHeight="251669504" behindDoc="0" locked="0" layoutInCell="1" allowOverlap="1" wp14:anchorId="07C059EA" wp14:editId="14035E54">
          <wp:simplePos x="0" y="0"/>
          <wp:positionH relativeFrom="margin">
            <wp:posOffset>-285750</wp:posOffset>
          </wp:positionH>
          <wp:positionV relativeFrom="margin">
            <wp:posOffset>-1071245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5C1BDC1" wp14:editId="04998B6E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541819873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470421F" w14:textId="77777777" w:rsidR="00B70F25" w:rsidRDefault="00B70F2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8A2DA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Územní správa sociálního zabezpečení pro hlavní město Prahu a Středočeský kraj</w:t>
                          </w:r>
                        </w:p>
                        <w:p w14:paraId="61A563E5" w14:textId="77777777" w:rsidR="00B70F25" w:rsidRPr="00CD0B12" w:rsidRDefault="00B70F2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0F630B8" w14:textId="0A1E9416" w:rsidR="00B70F25" w:rsidRPr="00CD0B12" w:rsidRDefault="00B70F2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8A2DA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 885/225</w:t>
                          </w:r>
                          <w:r w:rsidRPr="008A2DA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, 190 00 Praha 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C1BDC1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0470421F" w14:textId="77777777" w:rsidR="00B70F25" w:rsidRDefault="00B70F2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8A2DA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Územní správa sociálního zabezpečení pro hlavní město Prahu a Středočeský kraj</w:t>
                    </w:r>
                  </w:p>
                  <w:p w14:paraId="61A563E5" w14:textId="77777777" w:rsidR="00B70F25" w:rsidRPr="00CD0B12" w:rsidRDefault="00B70F2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0F630B8" w14:textId="0A1E9416" w:rsidR="00B70F25" w:rsidRPr="00CD0B12" w:rsidRDefault="00B70F25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8A2DA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 885/225</w:t>
                    </w:r>
                    <w:r w:rsidRPr="008A2DA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, 190 00 Praha 9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1E3E0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143E136C" wp14:editId="2C7BC01F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22862D58" wp14:editId="108658C5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58EB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0D084234" wp14:editId="10E0870E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055A3F3" w14:textId="77777777" w:rsidR="000C0E14" w:rsidRDefault="00BA0B2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107F68FD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2EB5EDF" w14:textId="77777777" w:rsidR="000C0E14" w:rsidRPr="00CD0B12" w:rsidRDefault="00BA0B2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8423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2055A3F3" w14:textId="77777777" w:rsidR="000C0E14" w:rsidRDefault="00BA0B21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107F68FD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2EB5EDF" w14:textId="77777777" w:rsidR="000C0E14" w:rsidRPr="00CD0B12" w:rsidRDefault="00BA0B21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10A9E67A" wp14:editId="60FB873F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C3F9A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70F25"/>
    <w:rsid w:val="00B85C6E"/>
    <w:rsid w:val="00BA0B21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A7AAF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1C338E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1122</Words>
  <Characters>6620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Koubková Martina (ČSSZ XS)</cp:lastModifiedBy>
  <cp:revision>1</cp:revision>
  <dcterms:created xsi:type="dcterms:W3CDTF">2026-02-23T12:28:00Z</dcterms:created>
  <dcterms:modified xsi:type="dcterms:W3CDTF">2026-02-23T12:36:00Z</dcterms:modified>
</cp:coreProperties>
</file>